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D303" w14:textId="77777777" w:rsidR="00640AB8" w:rsidRPr="00640AB8" w:rsidRDefault="00640AB8" w:rsidP="00640AB8">
      <w:pPr>
        <w:spacing w:line="240" w:lineRule="auto"/>
        <w:rPr>
          <w:rFonts w:ascii="Times New Roman" w:hAnsi="Times New Roman" w:cs="Times New Roman"/>
          <w:b/>
          <w:lang w:val="en-GB"/>
        </w:rPr>
      </w:pPr>
    </w:p>
    <w:p w14:paraId="7A1AC3F9" w14:textId="77777777" w:rsidR="00640AB8" w:rsidRPr="00640AB8" w:rsidRDefault="00640AB8" w:rsidP="00640AB8">
      <w:pPr>
        <w:spacing w:line="240" w:lineRule="auto"/>
        <w:jc w:val="center"/>
        <w:rPr>
          <w:rFonts w:ascii="Times New Roman" w:hAnsi="Times New Roman" w:cs="Times New Roman"/>
          <w:sz w:val="24"/>
          <w:szCs w:val="24"/>
          <w:lang w:val="en-GB"/>
        </w:rPr>
      </w:pPr>
      <w:r w:rsidRPr="00640AB8">
        <w:rPr>
          <w:rFonts w:ascii="Times New Roman" w:eastAsia="Times New Roman" w:hAnsi="Times New Roman" w:cs="Times New Roman"/>
          <w:b/>
          <w:color w:val="000000"/>
          <w:lang w:val="en-GB"/>
        </w:rPr>
        <w:t>APPLICATION FORM</w:t>
      </w:r>
    </w:p>
    <w:p w14:paraId="6FDD15E6" w14:textId="466C40F8" w:rsidR="00640AB8" w:rsidRPr="00640AB8" w:rsidRDefault="00640AB8" w:rsidP="00640AB8">
      <w:pPr>
        <w:spacing w:line="240" w:lineRule="auto"/>
        <w:ind w:hanging="360"/>
        <w:jc w:val="both"/>
        <w:rPr>
          <w:rFonts w:ascii="Times New Roman" w:hAnsi="Times New Roman" w:cs="Times New Roman"/>
          <w:sz w:val="24"/>
          <w:szCs w:val="24"/>
          <w:lang w:val="en-GB"/>
        </w:rPr>
      </w:pPr>
      <w:r w:rsidRPr="00640AB8">
        <w:rPr>
          <w:rFonts w:ascii="Times New Roman" w:eastAsia="Times New Roman" w:hAnsi="Times New Roman" w:cs="Times New Roman"/>
          <w:color w:val="000000"/>
          <w:lang w:val="en-GB"/>
        </w:rPr>
        <w:t xml:space="preserve">     </w:t>
      </w:r>
      <w:r w:rsidR="00737A97">
        <w:rPr>
          <w:rFonts w:ascii="Times New Roman" w:eastAsia="Times New Roman" w:hAnsi="Times New Roman" w:cs="Times New Roman"/>
          <w:color w:val="000000"/>
          <w:lang w:val="en-GB"/>
        </w:rPr>
        <w:t xml:space="preserve"> </w:t>
      </w:r>
      <w:r w:rsidRPr="00640AB8">
        <w:rPr>
          <w:rFonts w:ascii="Times New Roman" w:eastAsia="Times New Roman" w:hAnsi="Times New Roman" w:cs="Times New Roman"/>
          <w:color w:val="000000"/>
          <w:lang w:val="en-GB"/>
        </w:rPr>
        <w:t xml:space="preserve">for intensive courses for foreign doctoral students as part of the project </w:t>
      </w:r>
      <w:r w:rsidR="00561501">
        <w:rPr>
          <w:rFonts w:ascii="Times New Roman" w:eastAsia="Times New Roman" w:hAnsi="Times New Roman" w:cs="Times New Roman"/>
          <w:color w:val="000000"/>
          <w:lang w:val="en-GB"/>
        </w:rPr>
        <w:t>“</w:t>
      </w:r>
      <w:r w:rsidRPr="00640AB8">
        <w:rPr>
          <w:rFonts w:ascii="Times New Roman" w:eastAsia="Times New Roman" w:hAnsi="Times New Roman" w:cs="Times New Roman"/>
          <w:color w:val="000000"/>
          <w:lang w:val="en-GB"/>
        </w:rPr>
        <w:t>International Interdisciplinary Doctoral School - at the HEART of BioBased University</w:t>
      </w:r>
      <w:r w:rsidR="00561501">
        <w:rPr>
          <w:rFonts w:ascii="Times New Roman" w:eastAsia="Times New Roman" w:hAnsi="Times New Roman" w:cs="Times New Roman"/>
          <w:color w:val="000000"/>
          <w:lang w:val="en-GB"/>
        </w:rPr>
        <w:t>”</w:t>
      </w:r>
      <w:r w:rsidRPr="00640AB8">
        <w:rPr>
          <w:rFonts w:ascii="Times New Roman" w:eastAsia="Times New Roman" w:hAnsi="Times New Roman" w:cs="Times New Roman"/>
          <w:color w:val="000000"/>
          <w:lang w:val="en-GB"/>
        </w:rPr>
        <w:t xml:space="preserve">, STER programme, funded by the </w:t>
      </w:r>
      <w:r w:rsidR="00E74925">
        <w:rPr>
          <w:rFonts w:ascii="Times New Roman" w:eastAsia="Times New Roman" w:hAnsi="Times New Roman" w:cs="Times New Roman"/>
          <w:color w:val="000000"/>
          <w:lang w:val="en-GB"/>
        </w:rPr>
        <w:t xml:space="preserve">Polish </w:t>
      </w:r>
      <w:r w:rsidRPr="00640AB8">
        <w:rPr>
          <w:rFonts w:ascii="Times New Roman" w:eastAsia="Times New Roman" w:hAnsi="Times New Roman" w:cs="Times New Roman"/>
          <w:lang w:val="en-GB"/>
        </w:rPr>
        <w:t xml:space="preserve">National Agency </w:t>
      </w:r>
      <w:r w:rsidRPr="00640AB8">
        <w:rPr>
          <w:rFonts w:ascii="Times New Roman" w:eastAsia="Times New Roman" w:hAnsi="Times New Roman" w:cs="Times New Roman"/>
          <w:color w:val="000000"/>
          <w:lang w:val="en-GB"/>
        </w:rPr>
        <w:t xml:space="preserve">for Academic Exchange in accordance with grant </w:t>
      </w:r>
      <w:r w:rsidR="00DF5B8E">
        <w:rPr>
          <w:rFonts w:ascii="Times New Roman" w:eastAsia="Times New Roman" w:hAnsi="Times New Roman" w:cs="Times New Roman"/>
          <w:color w:val="000000"/>
          <w:lang w:val="en-GB"/>
        </w:rPr>
        <w:t>contract No.</w:t>
      </w:r>
      <w:r w:rsidRPr="00640AB8">
        <w:rPr>
          <w:rFonts w:ascii="Times New Roman" w:eastAsia="Times New Roman" w:hAnsi="Times New Roman" w:cs="Times New Roman"/>
          <w:color w:val="000000"/>
          <w:lang w:val="en-GB"/>
        </w:rPr>
        <w:t xml:space="preserve"> BPI/STE/2021/1/00008/U/00001 of 21 December 2021, implemented by Wrocław University of</w:t>
      </w:r>
      <w:r w:rsidR="00DF5B8E">
        <w:rPr>
          <w:rFonts w:ascii="Times New Roman" w:eastAsia="Times New Roman" w:hAnsi="Times New Roman" w:cs="Times New Roman"/>
          <w:color w:val="000000"/>
          <w:lang w:val="en-GB"/>
        </w:rPr>
        <w:t xml:space="preserve"> Environmental and</w:t>
      </w:r>
      <w:r w:rsidRPr="00640AB8">
        <w:rPr>
          <w:rFonts w:ascii="Times New Roman" w:eastAsia="Times New Roman" w:hAnsi="Times New Roman" w:cs="Times New Roman"/>
          <w:color w:val="000000"/>
          <w:lang w:val="en-GB"/>
        </w:rPr>
        <w:t xml:space="preserve"> Life Sciences.</w:t>
      </w:r>
    </w:p>
    <w:p w14:paraId="0F9E0EDF" w14:textId="77777777" w:rsidR="00640AB8" w:rsidRPr="00640AB8" w:rsidRDefault="00640AB8" w:rsidP="00640AB8">
      <w:pPr>
        <w:spacing w:after="0" w:line="240" w:lineRule="auto"/>
        <w:rPr>
          <w:rFonts w:ascii="Times New Roman" w:hAnsi="Times New Roman" w:cs="Times New Roman"/>
          <w:sz w:val="24"/>
          <w:szCs w:val="24"/>
          <w:lang w:val="en-GB"/>
        </w:rPr>
      </w:pPr>
    </w:p>
    <w:p w14:paraId="3DAD2D4B" w14:textId="681631FE" w:rsidR="00640AB8" w:rsidRPr="00640AB8" w:rsidRDefault="00640AB8" w:rsidP="00640AB8">
      <w:pPr>
        <w:tabs>
          <w:tab w:val="left" w:pos="5830"/>
        </w:tabs>
        <w:spacing w:line="240" w:lineRule="auto"/>
        <w:jc w:val="both"/>
        <w:rPr>
          <w:rFonts w:ascii="Times New Roman" w:hAnsi="Times New Roman" w:cs="Times New Roman"/>
          <w:sz w:val="24"/>
          <w:szCs w:val="24"/>
          <w:lang w:val="en-GB"/>
        </w:rPr>
      </w:pPr>
      <w:r w:rsidRPr="00640AB8">
        <w:rPr>
          <w:rFonts w:ascii="Times New Roman" w:eastAsia="Times New Roman" w:hAnsi="Times New Roman" w:cs="Times New Roman"/>
          <w:b/>
          <w:color w:val="000000"/>
          <w:lang w:val="en-GB"/>
        </w:rPr>
        <w:t>General information:</w:t>
      </w:r>
      <w:r w:rsidRPr="00640AB8">
        <w:rPr>
          <w:rFonts w:ascii="Times New Roman" w:eastAsia="Times New Roman" w:hAnsi="Times New Roman" w:cs="Times New Roman"/>
          <w:b/>
          <w:color w:val="000000"/>
          <w:lang w:val="en-GB"/>
        </w:rPr>
        <w:tab/>
      </w:r>
    </w:p>
    <w:p w14:paraId="3728B8A6" w14:textId="77777777" w:rsidR="00CC74E9" w:rsidRPr="00E92E6D" w:rsidRDefault="00E74925" w:rsidP="00CC74E9">
      <w:pPr>
        <w:spacing w:line="240" w:lineRule="auto"/>
        <w:rPr>
          <w:rFonts w:ascii="Times New Roman" w:hAnsi="Times New Roman" w:cs="Times New Roman"/>
          <w:sz w:val="24"/>
          <w:szCs w:val="24"/>
          <w:lang w:val="en-US"/>
        </w:rPr>
      </w:pPr>
      <w:r>
        <w:rPr>
          <w:rFonts w:ascii="Times New Roman" w:eastAsia="Times New Roman" w:hAnsi="Times New Roman" w:cs="Times New Roman"/>
          <w:color w:val="000000"/>
          <w:lang w:val="en-GB"/>
        </w:rPr>
        <w:t>Full n</w:t>
      </w:r>
      <w:r w:rsidR="00640AB8" w:rsidRPr="00640AB8">
        <w:rPr>
          <w:rFonts w:ascii="Times New Roman" w:eastAsia="Times New Roman" w:hAnsi="Times New Roman" w:cs="Times New Roman"/>
          <w:color w:val="000000"/>
          <w:lang w:val="en-GB"/>
        </w:rPr>
        <w:t xml:space="preserve">ame: </w:t>
      </w:r>
      <w:r w:rsidR="00CC74E9" w:rsidRPr="00E92E6D">
        <w:rPr>
          <w:rFonts w:ascii="Times New Roman" w:eastAsia="Times New Roman" w:hAnsi="Times New Roman" w:cs="Times New Roman"/>
          <w:color w:val="000000"/>
          <w:lang w:val="en-US"/>
        </w:rPr>
        <w:t>.......…………………………………………………………………….……………….……..</w:t>
      </w:r>
    </w:p>
    <w:p w14:paraId="03B0B6B6" w14:textId="77777777" w:rsidR="00CC74E9" w:rsidRPr="00E92E6D" w:rsidRDefault="00640AB8" w:rsidP="00CC74E9">
      <w:pPr>
        <w:spacing w:line="240" w:lineRule="auto"/>
        <w:rPr>
          <w:rFonts w:ascii="Times New Roman" w:hAnsi="Times New Roman" w:cs="Times New Roman"/>
          <w:sz w:val="24"/>
          <w:szCs w:val="24"/>
          <w:lang w:val="en-US"/>
        </w:rPr>
      </w:pPr>
      <w:r w:rsidRPr="00640AB8">
        <w:rPr>
          <w:rFonts w:ascii="Times New Roman" w:eastAsia="Times New Roman" w:hAnsi="Times New Roman" w:cs="Times New Roman"/>
          <w:color w:val="000000"/>
          <w:lang w:val="en-GB"/>
        </w:rPr>
        <w:t xml:space="preserve">Date of birth: </w:t>
      </w:r>
      <w:r w:rsidR="00CC74E9" w:rsidRPr="00E92E6D">
        <w:rPr>
          <w:rFonts w:ascii="Times New Roman" w:eastAsia="Times New Roman" w:hAnsi="Times New Roman" w:cs="Times New Roman"/>
          <w:color w:val="000000"/>
          <w:lang w:val="en-US"/>
        </w:rPr>
        <w:t>..…………………………………………………………………………………..……………</w:t>
      </w:r>
    </w:p>
    <w:p w14:paraId="3DF9D694" w14:textId="77777777" w:rsidR="00640AB8" w:rsidRPr="00640AB8" w:rsidRDefault="00640AB8" w:rsidP="00640AB8">
      <w:pPr>
        <w:spacing w:after="0" w:line="240" w:lineRule="auto"/>
        <w:rPr>
          <w:rFonts w:ascii="Times New Roman" w:hAnsi="Times New Roman" w:cs="Times New Roman"/>
          <w:sz w:val="24"/>
          <w:szCs w:val="24"/>
          <w:lang w:val="en-GB"/>
        </w:rPr>
      </w:pPr>
    </w:p>
    <w:p w14:paraId="34A9B053" w14:textId="044C49E4"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b/>
          <w:color w:val="000000"/>
          <w:lang w:val="en-GB"/>
        </w:rPr>
        <w:t>Place of residence</w:t>
      </w:r>
      <w:r w:rsidR="00153EB8">
        <w:rPr>
          <w:rFonts w:ascii="Times New Roman" w:eastAsia="Times New Roman" w:hAnsi="Times New Roman" w:cs="Times New Roman"/>
          <w:b/>
          <w:color w:val="000000"/>
          <w:lang w:val="en-GB"/>
        </w:rPr>
        <w:t xml:space="preserve"> </w:t>
      </w:r>
      <w:r w:rsidRPr="00640AB8">
        <w:rPr>
          <w:rFonts w:ascii="Times New Roman" w:eastAsia="Times New Roman" w:hAnsi="Times New Roman" w:cs="Times New Roman"/>
          <w:b/>
          <w:color w:val="000000"/>
          <w:lang w:val="en-GB"/>
        </w:rPr>
        <w:t>/</w:t>
      </w:r>
      <w:r w:rsidR="00153EB8">
        <w:rPr>
          <w:rFonts w:ascii="Times New Roman" w:eastAsia="Times New Roman" w:hAnsi="Times New Roman" w:cs="Times New Roman"/>
          <w:b/>
          <w:color w:val="000000"/>
          <w:lang w:val="en-GB"/>
        </w:rPr>
        <w:t xml:space="preserve"> </w:t>
      </w:r>
      <w:r w:rsidRPr="00640AB8">
        <w:rPr>
          <w:rFonts w:ascii="Times New Roman" w:eastAsia="Times New Roman" w:hAnsi="Times New Roman" w:cs="Times New Roman"/>
          <w:b/>
          <w:color w:val="000000"/>
          <w:lang w:val="en-GB"/>
        </w:rPr>
        <w:t>correspondence</w:t>
      </w:r>
      <w:r w:rsidR="002152CE">
        <w:rPr>
          <w:rFonts w:ascii="Times New Roman" w:eastAsia="Times New Roman" w:hAnsi="Times New Roman" w:cs="Times New Roman"/>
          <w:b/>
          <w:color w:val="000000"/>
          <w:lang w:val="en-GB"/>
        </w:rPr>
        <w:t xml:space="preserve"> </w:t>
      </w:r>
      <w:r w:rsidR="002152CE" w:rsidRPr="00640AB8">
        <w:rPr>
          <w:rFonts w:ascii="Times New Roman" w:eastAsia="Times New Roman" w:hAnsi="Times New Roman" w:cs="Times New Roman"/>
          <w:b/>
          <w:color w:val="000000"/>
          <w:lang w:val="en-GB"/>
        </w:rPr>
        <w:t>address</w:t>
      </w:r>
      <w:r w:rsidRPr="00640AB8">
        <w:rPr>
          <w:rFonts w:ascii="Times New Roman" w:eastAsia="Times New Roman" w:hAnsi="Times New Roman" w:cs="Times New Roman"/>
          <w:b/>
          <w:color w:val="000000"/>
          <w:lang w:val="en-GB"/>
        </w:rPr>
        <w:t>:</w:t>
      </w:r>
    </w:p>
    <w:p w14:paraId="6CDE41B5" w14:textId="1A47B9AF" w:rsidR="00640AB8" w:rsidRPr="00640AB8" w:rsidRDefault="00640AB8" w:rsidP="00640AB8">
      <w:pPr>
        <w:spacing w:line="240" w:lineRule="auto"/>
        <w:rPr>
          <w:rFonts w:ascii="Times New Roman" w:hAnsi="Times New Roman" w:cs="Times New Roman"/>
          <w:color w:val="000000"/>
          <w:lang w:val="en-GB"/>
        </w:rPr>
      </w:pPr>
      <w:r w:rsidRPr="00640AB8">
        <w:rPr>
          <w:rFonts w:ascii="Times New Roman" w:eastAsia="Times New Roman" w:hAnsi="Times New Roman" w:cs="Times New Roman"/>
          <w:color w:val="000000"/>
          <w:lang w:val="en-GB"/>
        </w:rPr>
        <w:t>Street</w:t>
      </w:r>
      <w:r w:rsidR="003F06A8" w:rsidRPr="00E92E6D">
        <w:rPr>
          <w:rFonts w:ascii="Times New Roman" w:eastAsia="Times New Roman" w:hAnsi="Times New Roman" w:cs="Times New Roman"/>
          <w:color w:val="000000"/>
          <w:lang w:val="en-US"/>
        </w:rPr>
        <w:t>:…………………………………………...………</w:t>
      </w:r>
      <w:r w:rsidRPr="00640AB8">
        <w:rPr>
          <w:rFonts w:ascii="Times New Roman" w:eastAsia="Times New Roman" w:hAnsi="Times New Roman" w:cs="Times New Roman"/>
          <w:color w:val="000000"/>
          <w:lang w:val="en-GB"/>
        </w:rPr>
        <w:t>House number</w:t>
      </w:r>
      <w:r w:rsidR="003F06A8" w:rsidRPr="00E92E6D">
        <w:rPr>
          <w:rFonts w:ascii="Times New Roman" w:eastAsia="Times New Roman" w:hAnsi="Times New Roman" w:cs="Times New Roman"/>
          <w:color w:val="000000"/>
          <w:lang w:val="en-US"/>
        </w:rPr>
        <w:t xml:space="preserve">:….. </w:t>
      </w:r>
      <w:r w:rsidRPr="00640AB8">
        <w:rPr>
          <w:rFonts w:ascii="Times New Roman" w:eastAsia="Times New Roman" w:hAnsi="Times New Roman" w:cs="Times New Roman"/>
          <w:color w:val="000000"/>
          <w:lang w:val="en-GB"/>
        </w:rPr>
        <w:t xml:space="preserve">Flat number: </w:t>
      </w:r>
      <w:r w:rsidR="003F06A8" w:rsidRPr="00E92E6D">
        <w:rPr>
          <w:rFonts w:ascii="Times New Roman" w:eastAsia="Times New Roman" w:hAnsi="Times New Roman" w:cs="Times New Roman"/>
          <w:color w:val="000000"/>
          <w:lang w:val="en-US"/>
        </w:rPr>
        <w:t>….…..</w:t>
      </w:r>
    </w:p>
    <w:p w14:paraId="258BA9A0" w14:textId="7554CCC7"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color w:val="000000"/>
          <w:lang w:val="en-GB"/>
        </w:rPr>
        <w:t>City</w:t>
      </w:r>
      <w:r w:rsidR="003F06A8" w:rsidRPr="00E92E6D">
        <w:rPr>
          <w:rFonts w:ascii="Times New Roman" w:eastAsia="Times New Roman" w:hAnsi="Times New Roman" w:cs="Times New Roman"/>
          <w:color w:val="000000"/>
          <w:lang w:val="en-US"/>
        </w:rPr>
        <w:t xml:space="preserve">:………………………………………………………. </w:t>
      </w:r>
      <w:r w:rsidRPr="00640AB8">
        <w:rPr>
          <w:rFonts w:ascii="Times New Roman" w:eastAsia="Times New Roman" w:hAnsi="Times New Roman" w:cs="Times New Roman"/>
          <w:color w:val="000000"/>
          <w:lang w:val="en-GB"/>
        </w:rPr>
        <w:t>Postcode</w:t>
      </w:r>
      <w:r w:rsidR="003F06A8" w:rsidRPr="00E92E6D">
        <w:rPr>
          <w:rFonts w:ascii="Times New Roman" w:eastAsia="Times New Roman" w:hAnsi="Times New Roman" w:cs="Times New Roman"/>
          <w:color w:val="000000"/>
          <w:lang w:val="en-US"/>
        </w:rPr>
        <w:t>:………......……….….…</w:t>
      </w:r>
    </w:p>
    <w:p w14:paraId="79F7361D" w14:textId="615A418D"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color w:val="000000"/>
          <w:lang w:val="en-GB"/>
        </w:rPr>
        <w:t xml:space="preserve">Telephone number: </w:t>
      </w:r>
      <w:r w:rsidR="003F06A8" w:rsidRPr="00E92E6D">
        <w:rPr>
          <w:rFonts w:ascii="Times New Roman" w:eastAsia="Times New Roman" w:hAnsi="Times New Roman" w:cs="Times New Roman"/>
          <w:color w:val="000000"/>
          <w:lang w:val="en-US"/>
        </w:rPr>
        <w:t>…………………………………………………..…</w:t>
      </w:r>
    </w:p>
    <w:p w14:paraId="1BE3F252" w14:textId="6119ED95"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color w:val="000000"/>
          <w:lang w:val="en-GB"/>
        </w:rPr>
        <w:t xml:space="preserve">Email: </w:t>
      </w:r>
      <w:r w:rsidR="003F06A8" w:rsidRPr="00E92E6D">
        <w:rPr>
          <w:rFonts w:ascii="Times New Roman" w:eastAsia="Times New Roman" w:hAnsi="Times New Roman" w:cs="Times New Roman"/>
          <w:color w:val="000000"/>
          <w:lang w:val="en-US"/>
        </w:rPr>
        <w:t>…..……………………………………………………………</w:t>
      </w:r>
    </w:p>
    <w:p w14:paraId="12D3E9F7" w14:textId="77777777" w:rsidR="00640AB8" w:rsidRPr="00640AB8" w:rsidRDefault="00640AB8" w:rsidP="00640AB8">
      <w:pPr>
        <w:spacing w:after="0" w:line="240" w:lineRule="auto"/>
        <w:rPr>
          <w:rFonts w:ascii="Times New Roman" w:hAnsi="Times New Roman" w:cs="Times New Roman"/>
          <w:sz w:val="24"/>
          <w:szCs w:val="24"/>
          <w:lang w:val="en-GB"/>
        </w:rPr>
      </w:pPr>
    </w:p>
    <w:p w14:paraId="66C368B8" w14:textId="77777777"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b/>
          <w:color w:val="000000"/>
          <w:lang w:val="en-GB"/>
        </w:rPr>
        <w:t>Education:</w:t>
      </w:r>
    </w:p>
    <w:p w14:paraId="71953953" w14:textId="77777777"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color w:val="000000"/>
          <w:lang w:val="en-GB"/>
        </w:rPr>
        <w:t>Name of the university:</w:t>
      </w:r>
    </w:p>
    <w:p w14:paraId="04C5273B" w14:textId="06266BA1" w:rsidR="00640AB8" w:rsidRPr="00640AB8" w:rsidRDefault="00153EB8" w:rsidP="00640AB8">
      <w:pPr>
        <w:numPr>
          <w:ilvl w:val="0"/>
          <w:numId w:val="10"/>
        </w:numPr>
        <w:suppressAutoHyphens w:val="0"/>
        <w:spacing w:after="160" w:line="240" w:lineRule="auto"/>
        <w:ind w:left="644"/>
        <w:rPr>
          <w:rFonts w:ascii="Times New Roman" w:hAnsi="Times New Roman" w:cs="Times New Roman"/>
          <w:color w:val="000000"/>
          <w:lang w:val="en-GB"/>
        </w:rPr>
      </w:pPr>
      <w:r>
        <w:rPr>
          <w:rFonts w:ascii="Times New Roman" w:eastAsia="Times New Roman" w:hAnsi="Times New Roman" w:cs="Times New Roman"/>
          <w:color w:val="000000"/>
        </w:rPr>
        <w:t>……………………………………………………………………………………………...…….</w:t>
      </w:r>
    </w:p>
    <w:p w14:paraId="1A7EC280" w14:textId="2D699F8E" w:rsidR="00640AB8" w:rsidRPr="00640AB8" w:rsidRDefault="00153EB8" w:rsidP="00640AB8">
      <w:pPr>
        <w:numPr>
          <w:ilvl w:val="0"/>
          <w:numId w:val="10"/>
        </w:numPr>
        <w:suppressAutoHyphens w:val="0"/>
        <w:spacing w:after="160" w:line="240" w:lineRule="auto"/>
        <w:ind w:left="644"/>
        <w:rPr>
          <w:rFonts w:ascii="Times New Roman" w:hAnsi="Times New Roman" w:cs="Times New Roman"/>
          <w:color w:val="000000"/>
          <w:lang w:val="en-GB"/>
        </w:rPr>
      </w:pPr>
      <w:r>
        <w:rPr>
          <w:rFonts w:ascii="Times New Roman" w:eastAsia="Times New Roman" w:hAnsi="Times New Roman" w:cs="Times New Roman"/>
          <w:color w:val="000000"/>
        </w:rPr>
        <w:t>……………………………………………………………………………………………...…….</w:t>
      </w:r>
    </w:p>
    <w:p w14:paraId="0BF86798" w14:textId="3929FEFE" w:rsidR="00640AB8" w:rsidRPr="00640AB8" w:rsidRDefault="00B14AC6" w:rsidP="00640AB8">
      <w:pPr>
        <w:spacing w:line="240" w:lineRule="auto"/>
        <w:rPr>
          <w:rFonts w:ascii="Times New Roman" w:hAnsi="Times New Roman" w:cs="Times New Roman"/>
          <w:sz w:val="24"/>
          <w:szCs w:val="24"/>
          <w:lang w:val="en-GB"/>
        </w:rPr>
      </w:pPr>
      <w:r>
        <w:rPr>
          <w:rFonts w:ascii="Times New Roman" w:eastAsia="Times New Roman" w:hAnsi="Times New Roman" w:cs="Times New Roman"/>
          <w:color w:val="000000"/>
          <w:lang w:val="en-GB"/>
        </w:rPr>
        <w:t>Major</w:t>
      </w:r>
    </w:p>
    <w:p w14:paraId="53AAE372" w14:textId="588A75EA" w:rsidR="00640AB8" w:rsidRPr="00640AB8" w:rsidRDefault="00B14AC6" w:rsidP="00640AB8">
      <w:pPr>
        <w:numPr>
          <w:ilvl w:val="0"/>
          <w:numId w:val="11"/>
        </w:numPr>
        <w:suppressAutoHyphens w:val="0"/>
        <w:spacing w:after="160" w:line="240" w:lineRule="auto"/>
        <w:ind w:left="644"/>
        <w:rPr>
          <w:rFonts w:ascii="Times New Roman" w:hAnsi="Times New Roman" w:cs="Times New Roman"/>
          <w:color w:val="000000"/>
          <w:lang w:val="en-GB"/>
        </w:rPr>
      </w:pPr>
      <w:r>
        <w:rPr>
          <w:rFonts w:ascii="Times New Roman" w:eastAsia="Times New Roman" w:hAnsi="Times New Roman" w:cs="Times New Roman"/>
          <w:color w:val="000000"/>
        </w:rPr>
        <w:t xml:space="preserve">……………………………………………………………………………………………….…….…… </w:t>
      </w:r>
      <w:r w:rsidR="00640AB8" w:rsidRPr="00640AB8">
        <w:rPr>
          <w:rFonts w:ascii="Times New Roman" w:eastAsia="Times New Roman" w:hAnsi="Times New Roman" w:cs="Times New Roman"/>
          <w:color w:val="000000"/>
          <w:lang w:val="en-GB"/>
        </w:rPr>
        <w:t xml:space="preserve">graduation year </w:t>
      </w:r>
      <w:r>
        <w:rPr>
          <w:rFonts w:ascii="Times New Roman" w:eastAsia="Times New Roman" w:hAnsi="Times New Roman" w:cs="Times New Roman"/>
          <w:color w:val="000000"/>
        </w:rPr>
        <w:t>…………………………………</w:t>
      </w:r>
    </w:p>
    <w:p w14:paraId="5DE47337" w14:textId="4D2873EA" w:rsidR="00640AB8" w:rsidRPr="00640AB8" w:rsidRDefault="00B14AC6" w:rsidP="00640AB8">
      <w:pPr>
        <w:numPr>
          <w:ilvl w:val="0"/>
          <w:numId w:val="11"/>
        </w:numPr>
        <w:suppressAutoHyphens w:val="0"/>
        <w:spacing w:after="160" w:line="240" w:lineRule="auto"/>
        <w:ind w:left="644"/>
        <w:rPr>
          <w:rFonts w:ascii="Times New Roman" w:hAnsi="Times New Roman" w:cs="Times New Roman"/>
          <w:color w:val="000000"/>
          <w:lang w:val="en-GB"/>
        </w:rPr>
      </w:pPr>
      <w:r>
        <w:rPr>
          <w:rFonts w:ascii="Times New Roman" w:eastAsia="Times New Roman" w:hAnsi="Times New Roman" w:cs="Times New Roman"/>
          <w:color w:val="000000"/>
        </w:rPr>
        <w:t xml:space="preserve">……………………………………………………………………………………………….…….…… </w:t>
      </w:r>
      <w:r w:rsidR="00640AB8" w:rsidRPr="00640AB8">
        <w:rPr>
          <w:rFonts w:ascii="Times New Roman" w:eastAsia="Times New Roman" w:hAnsi="Times New Roman" w:cs="Times New Roman"/>
          <w:color w:val="000000"/>
          <w:lang w:val="en-GB"/>
        </w:rPr>
        <w:t xml:space="preserve">graduation year </w:t>
      </w:r>
      <w:r>
        <w:rPr>
          <w:rFonts w:ascii="Times New Roman" w:eastAsia="Times New Roman" w:hAnsi="Times New Roman" w:cs="Times New Roman"/>
          <w:color w:val="000000"/>
        </w:rPr>
        <w:t>…………………………………</w:t>
      </w:r>
    </w:p>
    <w:p w14:paraId="2024E6EA" w14:textId="77777777" w:rsidR="00640AB8" w:rsidRPr="00640AB8" w:rsidRDefault="00640AB8" w:rsidP="00640AB8">
      <w:pPr>
        <w:spacing w:after="0" w:line="240" w:lineRule="auto"/>
        <w:rPr>
          <w:rFonts w:ascii="Times New Roman" w:hAnsi="Times New Roman" w:cs="Times New Roman"/>
          <w:sz w:val="24"/>
          <w:szCs w:val="24"/>
          <w:lang w:val="en-GB"/>
        </w:rPr>
      </w:pPr>
    </w:p>
    <w:p w14:paraId="42BB61FE" w14:textId="77777777" w:rsidR="00640AB8" w:rsidRPr="00640AB8" w:rsidRDefault="00640AB8" w:rsidP="00640AB8">
      <w:pPr>
        <w:spacing w:line="240" w:lineRule="auto"/>
        <w:rPr>
          <w:rFonts w:ascii="Times New Roman" w:hAnsi="Times New Roman" w:cs="Times New Roman"/>
          <w:u w:val="single"/>
          <w:lang w:val="en-GB"/>
        </w:rPr>
      </w:pPr>
    </w:p>
    <w:p w14:paraId="29AB35F3" w14:textId="77777777" w:rsidR="00640AB8" w:rsidRPr="00640AB8" w:rsidRDefault="00640AB8" w:rsidP="00640AB8">
      <w:pPr>
        <w:spacing w:line="240" w:lineRule="auto"/>
        <w:rPr>
          <w:rFonts w:ascii="Times New Roman" w:hAnsi="Times New Roman" w:cs="Times New Roman"/>
          <w:u w:val="single"/>
          <w:lang w:val="en-GB"/>
        </w:rPr>
      </w:pPr>
    </w:p>
    <w:p w14:paraId="28417B9A" w14:textId="77777777" w:rsidR="00640AB8" w:rsidRPr="00640AB8" w:rsidRDefault="00640AB8" w:rsidP="00640AB8">
      <w:pPr>
        <w:spacing w:line="240" w:lineRule="auto"/>
        <w:rPr>
          <w:rFonts w:ascii="Times New Roman" w:hAnsi="Times New Roman" w:cs="Times New Roman"/>
          <w:u w:val="single"/>
          <w:lang w:val="en-GB"/>
        </w:rPr>
      </w:pPr>
    </w:p>
    <w:p w14:paraId="732F91FE" w14:textId="77777777" w:rsidR="00640AB8" w:rsidRPr="00640AB8" w:rsidRDefault="00640AB8" w:rsidP="00640AB8">
      <w:pPr>
        <w:spacing w:line="240" w:lineRule="auto"/>
        <w:rPr>
          <w:rFonts w:ascii="Times New Roman" w:hAnsi="Times New Roman" w:cs="Times New Roman"/>
          <w:sz w:val="24"/>
          <w:szCs w:val="24"/>
          <w:lang w:val="en-GB"/>
        </w:rPr>
      </w:pPr>
      <w:r w:rsidRPr="00640AB8">
        <w:rPr>
          <w:rFonts w:ascii="Times New Roman" w:eastAsia="Times New Roman" w:hAnsi="Times New Roman" w:cs="Times New Roman"/>
          <w:color w:val="000000"/>
          <w:u w:val="single"/>
          <w:lang w:val="en-GB"/>
        </w:rPr>
        <w:lastRenderedPageBreak/>
        <w:t>Declarations:</w:t>
      </w:r>
    </w:p>
    <w:p w14:paraId="0300AF51" w14:textId="6A677109" w:rsidR="00640AB8" w:rsidRPr="00640AB8" w:rsidRDefault="00640AB8" w:rsidP="00640AB8">
      <w:pPr>
        <w:numPr>
          <w:ilvl w:val="0"/>
          <w:numId w:val="12"/>
        </w:numPr>
        <w:suppressAutoHyphens w:val="0"/>
        <w:spacing w:after="160" w:line="240" w:lineRule="auto"/>
        <w:ind w:left="360"/>
        <w:jc w:val="both"/>
        <w:rPr>
          <w:rFonts w:ascii="Times New Roman" w:hAnsi="Times New Roman" w:cs="Times New Roman"/>
          <w:color w:val="000000"/>
          <w:lang w:val="en-GB"/>
        </w:rPr>
      </w:pPr>
      <w:r w:rsidRPr="00640AB8">
        <w:rPr>
          <w:rFonts w:ascii="Times New Roman" w:eastAsia="Times New Roman" w:hAnsi="Times New Roman" w:cs="Times New Roman"/>
          <w:color w:val="000000"/>
          <w:lang w:val="en-GB"/>
        </w:rPr>
        <w:t xml:space="preserve">I declare that I have been informed that the Project is implemented within the STER project - Internationalisation of Doctoral Schools of the Polish National Agency for Academic Exchange entitled </w:t>
      </w:r>
      <w:r w:rsidR="00305CC4">
        <w:rPr>
          <w:rFonts w:ascii="Times New Roman" w:eastAsia="Times New Roman" w:hAnsi="Times New Roman" w:cs="Times New Roman"/>
          <w:color w:val="000000"/>
          <w:lang w:val="en-GB"/>
        </w:rPr>
        <w:t>“</w:t>
      </w:r>
      <w:r w:rsidRPr="00640AB8">
        <w:rPr>
          <w:rFonts w:ascii="Times New Roman" w:eastAsia="Times New Roman" w:hAnsi="Times New Roman" w:cs="Times New Roman"/>
          <w:color w:val="000000"/>
          <w:lang w:val="en-GB"/>
        </w:rPr>
        <w:t>International Interdisciplinary Doctoral School - at the HEART of BioBased University</w:t>
      </w:r>
      <w:r w:rsidR="00305CC4">
        <w:rPr>
          <w:rFonts w:ascii="Times New Roman" w:eastAsia="Times New Roman" w:hAnsi="Times New Roman" w:cs="Times New Roman"/>
          <w:color w:val="000000"/>
          <w:lang w:val="en-GB"/>
        </w:rPr>
        <w:t xml:space="preserve">”, </w:t>
      </w:r>
      <w:r w:rsidRPr="00640AB8">
        <w:rPr>
          <w:rFonts w:ascii="Times New Roman" w:eastAsia="Times New Roman" w:hAnsi="Times New Roman" w:cs="Times New Roman"/>
          <w:color w:val="000000"/>
          <w:lang w:val="en-GB"/>
        </w:rPr>
        <w:t xml:space="preserve">in accordance with the grant </w:t>
      </w:r>
      <w:r w:rsidR="00305CC4">
        <w:rPr>
          <w:rFonts w:ascii="Times New Roman" w:eastAsia="Times New Roman" w:hAnsi="Times New Roman" w:cs="Times New Roman"/>
          <w:color w:val="000000"/>
          <w:lang w:val="en-GB"/>
        </w:rPr>
        <w:t>contract N</w:t>
      </w:r>
      <w:r w:rsidRPr="00640AB8">
        <w:rPr>
          <w:rFonts w:ascii="Times New Roman" w:eastAsia="Times New Roman" w:hAnsi="Times New Roman" w:cs="Times New Roman"/>
          <w:color w:val="000000"/>
          <w:lang w:val="en-GB"/>
        </w:rPr>
        <w:t>o. BPI/STE/2021/1/00008/U/00001 of 21 December 2021, implemented by Wrocław University of</w:t>
      </w:r>
      <w:r w:rsidR="00305CC4">
        <w:rPr>
          <w:rFonts w:ascii="Times New Roman" w:eastAsia="Times New Roman" w:hAnsi="Times New Roman" w:cs="Times New Roman"/>
          <w:color w:val="000000"/>
          <w:lang w:val="en-GB"/>
        </w:rPr>
        <w:t xml:space="preserve"> Environmental</w:t>
      </w:r>
      <w:r w:rsidRPr="00640AB8">
        <w:rPr>
          <w:rFonts w:ascii="Times New Roman" w:eastAsia="Times New Roman" w:hAnsi="Times New Roman" w:cs="Times New Roman"/>
          <w:color w:val="000000"/>
          <w:lang w:val="en-GB"/>
        </w:rPr>
        <w:t xml:space="preserve"> </w:t>
      </w:r>
      <w:r w:rsidR="00305CC4">
        <w:rPr>
          <w:rFonts w:ascii="Times New Roman" w:eastAsia="Times New Roman" w:hAnsi="Times New Roman" w:cs="Times New Roman"/>
          <w:color w:val="000000"/>
          <w:lang w:val="en-GB"/>
        </w:rPr>
        <w:t xml:space="preserve">and </w:t>
      </w:r>
      <w:r w:rsidRPr="00640AB8">
        <w:rPr>
          <w:rFonts w:ascii="Times New Roman" w:eastAsia="Times New Roman" w:hAnsi="Times New Roman" w:cs="Times New Roman"/>
          <w:color w:val="000000"/>
          <w:lang w:val="en-GB"/>
        </w:rPr>
        <w:t>Life Sciences.</w:t>
      </w:r>
    </w:p>
    <w:p w14:paraId="4C527B96" w14:textId="77777777" w:rsidR="00640AB8" w:rsidRPr="00640AB8" w:rsidRDefault="00640AB8" w:rsidP="00640AB8">
      <w:pPr>
        <w:numPr>
          <w:ilvl w:val="0"/>
          <w:numId w:val="12"/>
        </w:numPr>
        <w:suppressAutoHyphens w:val="0"/>
        <w:spacing w:after="160" w:line="240" w:lineRule="auto"/>
        <w:ind w:left="360"/>
        <w:jc w:val="both"/>
        <w:rPr>
          <w:rFonts w:ascii="Times New Roman" w:hAnsi="Times New Roman" w:cs="Times New Roman"/>
          <w:color w:val="000000"/>
          <w:lang w:val="en-GB"/>
        </w:rPr>
      </w:pPr>
      <w:r w:rsidRPr="00640AB8">
        <w:rPr>
          <w:rFonts w:ascii="Times New Roman" w:eastAsia="Times New Roman" w:hAnsi="Times New Roman" w:cs="Times New Roman"/>
          <w:color w:val="000000"/>
          <w:lang w:val="en-GB"/>
        </w:rPr>
        <w:t>I declare that the information I have provided in the Application Form is true and accurate as at the date of submission. I am aware of the legal liability arising from the provision of false information.</w:t>
      </w:r>
    </w:p>
    <w:p w14:paraId="135BF613" w14:textId="77777777" w:rsidR="00640AB8" w:rsidRPr="00640AB8" w:rsidRDefault="00640AB8" w:rsidP="00640AB8">
      <w:pPr>
        <w:numPr>
          <w:ilvl w:val="0"/>
          <w:numId w:val="12"/>
        </w:numPr>
        <w:suppressAutoHyphens w:val="0"/>
        <w:spacing w:line="240" w:lineRule="auto"/>
        <w:ind w:left="360"/>
        <w:jc w:val="both"/>
        <w:rPr>
          <w:rFonts w:ascii="Times New Roman" w:hAnsi="Times New Roman" w:cs="Times New Roman"/>
          <w:color w:val="000000"/>
          <w:lang w:val="en-GB"/>
        </w:rPr>
      </w:pPr>
      <w:r w:rsidRPr="00640AB8">
        <w:rPr>
          <w:rFonts w:ascii="Times New Roman" w:eastAsia="Times New Roman" w:hAnsi="Times New Roman" w:cs="Times New Roman"/>
          <w:color w:val="000000"/>
          <w:lang w:val="en-GB"/>
        </w:rPr>
        <w:t xml:space="preserve">I declare that </w:t>
      </w:r>
      <w:r w:rsidRPr="00640AB8">
        <w:rPr>
          <w:rFonts w:ascii="Times New Roman" w:eastAsia="Times New Roman" w:hAnsi="Times New Roman" w:cs="Times New Roman"/>
          <w:lang w:val="en-GB"/>
        </w:rPr>
        <w:t xml:space="preserve">I have been </w:t>
      </w:r>
      <w:r w:rsidRPr="00640AB8">
        <w:rPr>
          <w:rFonts w:ascii="Times New Roman" w:eastAsia="Times New Roman" w:hAnsi="Times New Roman" w:cs="Times New Roman"/>
          <w:color w:val="000000"/>
          <w:lang w:val="en-GB"/>
        </w:rPr>
        <w:t xml:space="preserve">informed that my personal data will be processed for the purpose of the recruitment procedure and that I have read </w:t>
      </w:r>
      <w:r w:rsidRPr="00640AB8">
        <w:rPr>
          <w:rFonts w:ascii="Times New Roman" w:eastAsia="Times New Roman" w:hAnsi="Times New Roman" w:cs="Times New Roman"/>
          <w:lang w:val="en-GB"/>
        </w:rPr>
        <w:t>the information clause</w:t>
      </w:r>
      <w:r w:rsidRPr="00640AB8">
        <w:rPr>
          <w:rFonts w:ascii="Times New Roman" w:eastAsia="Times New Roman" w:hAnsi="Times New Roman" w:cs="Times New Roman"/>
          <w:color w:val="000000"/>
          <w:lang w:val="en-GB"/>
        </w:rPr>
        <w:t xml:space="preserve">. </w:t>
      </w:r>
    </w:p>
    <w:p w14:paraId="49FBF372" w14:textId="67F5B30B" w:rsidR="00640AB8" w:rsidRPr="00640AB8" w:rsidRDefault="00640AB8" w:rsidP="00640AB8">
      <w:pPr>
        <w:numPr>
          <w:ilvl w:val="0"/>
          <w:numId w:val="12"/>
        </w:numPr>
        <w:suppressAutoHyphens w:val="0"/>
        <w:spacing w:line="240" w:lineRule="auto"/>
        <w:ind w:left="360"/>
        <w:jc w:val="both"/>
        <w:rPr>
          <w:rFonts w:ascii="Times New Roman" w:hAnsi="Times New Roman" w:cs="Times New Roman"/>
          <w:lang w:val="en-GB"/>
        </w:rPr>
      </w:pPr>
      <w:r w:rsidRPr="00640AB8">
        <w:rPr>
          <w:rFonts w:ascii="Times New Roman" w:eastAsia="Times New Roman" w:hAnsi="Times New Roman" w:cs="Times New Roman"/>
          <w:lang w:val="en-GB"/>
        </w:rPr>
        <w:t xml:space="preserve">I declare that I have familiarised myself with the Regulations for recruitment to intensive courses for foreign doctoral students within the project </w:t>
      </w:r>
      <w:r w:rsidR="00D25DCA">
        <w:rPr>
          <w:rFonts w:ascii="Times New Roman" w:eastAsia="Times New Roman" w:hAnsi="Times New Roman" w:cs="Times New Roman"/>
          <w:lang w:val="en-GB"/>
        </w:rPr>
        <w:t>“</w:t>
      </w:r>
      <w:r w:rsidRPr="00640AB8">
        <w:rPr>
          <w:rFonts w:ascii="Times New Roman" w:eastAsia="Times New Roman" w:hAnsi="Times New Roman" w:cs="Times New Roman"/>
          <w:lang w:val="en-GB"/>
        </w:rPr>
        <w:t>International Interdisciplinary Doctoral School - at the HEART of BioBased University</w:t>
      </w:r>
      <w:r w:rsidR="00D25DCA">
        <w:rPr>
          <w:rFonts w:ascii="Times New Roman" w:eastAsia="Times New Roman" w:hAnsi="Times New Roman" w:cs="Times New Roman"/>
          <w:lang w:val="en-GB"/>
        </w:rPr>
        <w:t>”</w:t>
      </w:r>
      <w:r w:rsidRPr="00640AB8">
        <w:rPr>
          <w:rFonts w:ascii="Times New Roman" w:eastAsia="Times New Roman" w:hAnsi="Times New Roman" w:cs="Times New Roman"/>
          <w:lang w:val="en-GB"/>
        </w:rPr>
        <w:t xml:space="preserve">, STER programme, funded by the </w:t>
      </w:r>
      <w:r w:rsidR="00D25DCA">
        <w:rPr>
          <w:rFonts w:ascii="Times New Roman" w:eastAsia="Times New Roman" w:hAnsi="Times New Roman" w:cs="Times New Roman"/>
          <w:lang w:val="en-GB"/>
        </w:rPr>
        <w:t xml:space="preserve">Polish </w:t>
      </w:r>
      <w:r w:rsidRPr="00640AB8">
        <w:rPr>
          <w:rFonts w:ascii="Times New Roman" w:eastAsia="Times New Roman" w:hAnsi="Times New Roman" w:cs="Times New Roman"/>
          <w:lang w:val="en-GB"/>
        </w:rPr>
        <w:t xml:space="preserve">National Agency for Academic Exchange in accordance with the grant </w:t>
      </w:r>
      <w:r w:rsidR="00D25DCA">
        <w:rPr>
          <w:rFonts w:ascii="Times New Roman" w:eastAsia="Times New Roman" w:hAnsi="Times New Roman" w:cs="Times New Roman"/>
          <w:lang w:val="en-GB"/>
        </w:rPr>
        <w:t>contract N</w:t>
      </w:r>
      <w:r w:rsidRPr="00640AB8">
        <w:rPr>
          <w:rFonts w:ascii="Times New Roman" w:eastAsia="Times New Roman" w:hAnsi="Times New Roman" w:cs="Times New Roman"/>
          <w:lang w:val="en-GB"/>
        </w:rPr>
        <w:t xml:space="preserve">o. BPI/STE/2021/1/00008/U/00001 of 21 December 2021, implemented by the Wrocław University of </w:t>
      </w:r>
      <w:r w:rsidR="00D25DCA">
        <w:rPr>
          <w:rFonts w:ascii="Times New Roman" w:eastAsia="Times New Roman" w:hAnsi="Times New Roman" w:cs="Times New Roman"/>
          <w:lang w:val="en-GB"/>
        </w:rPr>
        <w:t xml:space="preserve">Environmental and </w:t>
      </w:r>
      <w:r w:rsidRPr="00640AB8">
        <w:rPr>
          <w:rFonts w:ascii="Times New Roman" w:eastAsia="Times New Roman" w:hAnsi="Times New Roman" w:cs="Times New Roman"/>
          <w:lang w:val="en-GB"/>
        </w:rPr>
        <w:t>Life Sciences.</w:t>
      </w:r>
    </w:p>
    <w:p w14:paraId="61B72D43" w14:textId="77777777" w:rsidR="00640AB8" w:rsidRPr="00640AB8" w:rsidRDefault="00640AB8" w:rsidP="00640AB8">
      <w:pPr>
        <w:spacing w:after="0" w:line="240" w:lineRule="auto"/>
        <w:rPr>
          <w:rFonts w:ascii="Times New Roman" w:hAnsi="Times New Roman" w:cs="Times New Roman"/>
          <w:sz w:val="24"/>
          <w:szCs w:val="24"/>
          <w:lang w:val="en-GB"/>
        </w:rPr>
      </w:pPr>
    </w:p>
    <w:p w14:paraId="4B503CCE" w14:textId="7DCEF129" w:rsidR="00640AB8" w:rsidRPr="00640AB8" w:rsidRDefault="00640AB8" w:rsidP="00640AB8">
      <w:pPr>
        <w:spacing w:line="240" w:lineRule="auto"/>
        <w:ind w:left="3600"/>
        <w:jc w:val="center"/>
        <w:rPr>
          <w:rFonts w:ascii="Times New Roman" w:hAnsi="Times New Roman" w:cs="Times New Roman"/>
          <w:sz w:val="24"/>
          <w:szCs w:val="24"/>
          <w:lang w:val="en-GB"/>
        </w:rPr>
      </w:pPr>
      <w:r w:rsidRPr="00640AB8">
        <w:rPr>
          <w:rFonts w:ascii="Times New Roman" w:eastAsia="Times New Roman" w:hAnsi="Times New Roman" w:cs="Times New Roman"/>
          <w:color w:val="000000"/>
          <w:lang w:val="en-GB"/>
        </w:rPr>
        <w:t>Candidate</w:t>
      </w:r>
      <w:r w:rsidR="009D29B0">
        <w:rPr>
          <w:rFonts w:ascii="Times New Roman" w:eastAsia="Times New Roman" w:hAnsi="Times New Roman" w:cs="Times New Roman"/>
          <w:color w:val="000000"/>
          <w:lang w:val="en-GB"/>
        </w:rPr>
        <w:t>’</w:t>
      </w:r>
      <w:r w:rsidRPr="00640AB8">
        <w:rPr>
          <w:rFonts w:ascii="Times New Roman" w:eastAsia="Times New Roman" w:hAnsi="Times New Roman" w:cs="Times New Roman"/>
          <w:color w:val="000000"/>
          <w:lang w:val="en-GB"/>
        </w:rPr>
        <w:t>s signature:</w:t>
      </w:r>
    </w:p>
    <w:p w14:paraId="60398007" w14:textId="77777777" w:rsidR="00640AB8" w:rsidRPr="00640AB8" w:rsidRDefault="00640AB8" w:rsidP="00640AB8">
      <w:pPr>
        <w:rPr>
          <w:lang w:val="en-GB"/>
        </w:rPr>
      </w:pPr>
    </w:p>
    <w:p w14:paraId="18F17A8A" w14:textId="77777777" w:rsidR="00640AB8" w:rsidRPr="00640AB8" w:rsidRDefault="00640AB8" w:rsidP="00640AB8">
      <w:pPr>
        <w:rPr>
          <w:lang w:val="en-GB"/>
        </w:rPr>
      </w:pPr>
    </w:p>
    <w:p w14:paraId="02F6CC7D" w14:textId="77777777" w:rsidR="00640AB8" w:rsidRPr="00640AB8" w:rsidRDefault="00640AB8" w:rsidP="00640AB8">
      <w:pPr>
        <w:rPr>
          <w:lang w:val="en-GB"/>
        </w:rPr>
      </w:pPr>
    </w:p>
    <w:p w14:paraId="510F8E68" w14:textId="77777777" w:rsidR="00640AB8" w:rsidRPr="00640AB8" w:rsidRDefault="00640AB8" w:rsidP="00640AB8">
      <w:pPr>
        <w:rPr>
          <w:lang w:val="en-GB"/>
        </w:rPr>
      </w:pPr>
    </w:p>
    <w:p w14:paraId="5CD7120F" w14:textId="77777777" w:rsidR="00640AB8" w:rsidRPr="00640AB8" w:rsidRDefault="00640AB8" w:rsidP="00640AB8">
      <w:pPr>
        <w:rPr>
          <w:lang w:val="en-GB"/>
        </w:rPr>
      </w:pPr>
    </w:p>
    <w:p w14:paraId="41DCB7F8" w14:textId="77777777" w:rsidR="00640AB8" w:rsidRPr="00640AB8" w:rsidRDefault="00640AB8" w:rsidP="00640AB8">
      <w:pPr>
        <w:rPr>
          <w:lang w:val="en-GB"/>
        </w:rPr>
      </w:pPr>
    </w:p>
    <w:p w14:paraId="4B8A7BDC" w14:textId="77777777" w:rsidR="00640AB8" w:rsidRPr="00640AB8" w:rsidRDefault="00640AB8" w:rsidP="00640AB8">
      <w:pPr>
        <w:rPr>
          <w:lang w:val="en-GB"/>
        </w:rPr>
      </w:pPr>
    </w:p>
    <w:p w14:paraId="1ABE8DCD" w14:textId="77777777" w:rsidR="00640AB8" w:rsidRPr="00640AB8" w:rsidRDefault="00640AB8" w:rsidP="00640AB8">
      <w:pPr>
        <w:rPr>
          <w:lang w:val="en-GB"/>
        </w:rPr>
      </w:pPr>
    </w:p>
    <w:p w14:paraId="1B52B403" w14:textId="77777777" w:rsidR="00640AB8" w:rsidRPr="00640AB8" w:rsidRDefault="00640AB8" w:rsidP="00640AB8">
      <w:pPr>
        <w:rPr>
          <w:lang w:val="en-GB"/>
        </w:rPr>
      </w:pPr>
    </w:p>
    <w:p w14:paraId="4ED095F4" w14:textId="77777777" w:rsidR="00640AB8" w:rsidRPr="00640AB8" w:rsidRDefault="00640AB8" w:rsidP="00640AB8">
      <w:pPr>
        <w:rPr>
          <w:lang w:val="en-GB"/>
        </w:rPr>
      </w:pPr>
    </w:p>
    <w:p w14:paraId="33159AB1" w14:textId="77777777" w:rsidR="00640AB8" w:rsidRPr="00640AB8" w:rsidRDefault="00640AB8" w:rsidP="00640AB8">
      <w:pPr>
        <w:rPr>
          <w:lang w:val="en-GB"/>
        </w:rPr>
      </w:pPr>
    </w:p>
    <w:p w14:paraId="5EDC451A" w14:textId="77777777" w:rsidR="00640AB8" w:rsidRPr="00640AB8" w:rsidRDefault="00640AB8" w:rsidP="00640AB8">
      <w:pPr>
        <w:rPr>
          <w:lang w:val="en-GB"/>
        </w:rPr>
      </w:pPr>
    </w:p>
    <w:p w14:paraId="4353D741" w14:textId="77777777" w:rsidR="00640AB8" w:rsidRPr="00640AB8" w:rsidRDefault="00640AB8" w:rsidP="00640AB8">
      <w:pPr>
        <w:rPr>
          <w:lang w:val="en-GB"/>
        </w:rPr>
      </w:pPr>
    </w:p>
    <w:p w14:paraId="0275A62B" w14:textId="77777777" w:rsidR="00640AB8" w:rsidRPr="00640AB8" w:rsidRDefault="00640AB8" w:rsidP="00640AB8">
      <w:pPr>
        <w:spacing w:after="0"/>
        <w:ind w:right="80"/>
        <w:jc w:val="both"/>
        <w:rPr>
          <w:rFonts w:ascii="Times New Roman" w:hAnsi="Times New Roman" w:cs="Times New Roman"/>
          <w:lang w:val="en-GB"/>
        </w:rPr>
      </w:pPr>
    </w:p>
    <w:p w14:paraId="76747305" w14:textId="77777777" w:rsidR="00640AB8" w:rsidRPr="00640AB8" w:rsidRDefault="00640AB8" w:rsidP="00640AB8">
      <w:pPr>
        <w:spacing w:after="0"/>
        <w:ind w:right="80"/>
        <w:jc w:val="both"/>
        <w:rPr>
          <w:rFonts w:ascii="Times New Roman" w:hAnsi="Times New Roman" w:cs="Times New Roman"/>
          <w:lang w:val="en-GB"/>
        </w:rPr>
      </w:pPr>
    </w:p>
    <w:p w14:paraId="3E9D0D9E" w14:textId="5FC8C805" w:rsidR="00640AB8" w:rsidRPr="00640AB8" w:rsidRDefault="00640AB8" w:rsidP="00640AB8">
      <w:pPr>
        <w:spacing w:after="0"/>
        <w:ind w:right="80"/>
        <w:jc w:val="both"/>
        <w:rPr>
          <w:rFonts w:ascii="Times New Roman" w:hAnsi="Times New Roman" w:cs="Times New Roman"/>
          <w:lang w:val="en-GB"/>
        </w:rPr>
      </w:pPr>
      <w:r w:rsidRPr="00640AB8">
        <w:rPr>
          <w:rFonts w:ascii="Times New Roman" w:eastAsia="Times New Roman" w:hAnsi="Times New Roman" w:cs="Times New Roman"/>
          <w:lang w:val="en-GB"/>
        </w:rPr>
        <w:t xml:space="preserve">Information on the processing of personal data for participants </w:t>
      </w:r>
      <w:r w:rsidR="00407824">
        <w:rPr>
          <w:rFonts w:ascii="Times New Roman" w:eastAsia="Times New Roman" w:hAnsi="Times New Roman" w:cs="Times New Roman"/>
          <w:lang w:val="en-GB"/>
        </w:rPr>
        <w:t>of</w:t>
      </w:r>
      <w:r w:rsidRPr="00640AB8">
        <w:rPr>
          <w:rFonts w:ascii="Times New Roman" w:eastAsia="Times New Roman" w:hAnsi="Times New Roman" w:cs="Times New Roman"/>
          <w:lang w:val="en-GB"/>
        </w:rPr>
        <w:t xml:space="preserve"> courses for foreign doctoral students within the project </w:t>
      </w:r>
      <w:r w:rsidR="004B3A1C">
        <w:rPr>
          <w:rFonts w:ascii="Times New Roman" w:eastAsia="Times New Roman" w:hAnsi="Times New Roman" w:cs="Times New Roman"/>
          <w:lang w:val="en-GB"/>
        </w:rPr>
        <w:t>“</w:t>
      </w:r>
      <w:r w:rsidRPr="00640AB8">
        <w:rPr>
          <w:rFonts w:ascii="Times New Roman" w:eastAsia="Times New Roman" w:hAnsi="Times New Roman" w:cs="Times New Roman"/>
          <w:lang w:val="en-GB"/>
        </w:rPr>
        <w:t>International Interdisciplinary Doctoral School - at the HEART of BioBased University</w:t>
      </w:r>
      <w:r w:rsidR="004B3A1C">
        <w:rPr>
          <w:rFonts w:ascii="Times New Roman" w:eastAsia="Times New Roman" w:hAnsi="Times New Roman" w:cs="Times New Roman"/>
          <w:lang w:val="en-GB"/>
        </w:rPr>
        <w:t>”</w:t>
      </w:r>
      <w:r w:rsidRPr="00640AB8">
        <w:rPr>
          <w:rFonts w:ascii="Times New Roman" w:eastAsia="Times New Roman" w:hAnsi="Times New Roman" w:cs="Times New Roman"/>
          <w:lang w:val="en-GB"/>
        </w:rPr>
        <w:t xml:space="preserve">, STER programme, funded by the </w:t>
      </w:r>
      <w:r w:rsidR="004B3A1C">
        <w:rPr>
          <w:rFonts w:ascii="Times New Roman" w:eastAsia="Times New Roman" w:hAnsi="Times New Roman" w:cs="Times New Roman"/>
          <w:lang w:val="en-GB"/>
        </w:rPr>
        <w:t xml:space="preserve">Polish </w:t>
      </w:r>
      <w:r w:rsidRPr="00640AB8">
        <w:rPr>
          <w:rFonts w:ascii="Times New Roman" w:eastAsia="Times New Roman" w:hAnsi="Times New Roman" w:cs="Times New Roman"/>
          <w:lang w:val="en-GB"/>
        </w:rPr>
        <w:t xml:space="preserve">National Agency for Academic Exchange in accordance with grant </w:t>
      </w:r>
      <w:r w:rsidR="004B3A1C">
        <w:rPr>
          <w:rFonts w:ascii="Times New Roman" w:eastAsia="Times New Roman" w:hAnsi="Times New Roman" w:cs="Times New Roman"/>
          <w:lang w:val="en-GB"/>
        </w:rPr>
        <w:t>contract N</w:t>
      </w:r>
      <w:r w:rsidRPr="00640AB8">
        <w:rPr>
          <w:rFonts w:ascii="Times New Roman" w:eastAsia="Times New Roman" w:hAnsi="Times New Roman" w:cs="Times New Roman"/>
          <w:lang w:val="en-GB"/>
        </w:rPr>
        <w:t xml:space="preserve">o. BPI/STE/2021/1/00008/U/00001 of 21 December 2021, implemented by the Wrocław University of </w:t>
      </w:r>
      <w:r w:rsidR="004B3A1C">
        <w:rPr>
          <w:rFonts w:ascii="Times New Roman" w:eastAsia="Times New Roman" w:hAnsi="Times New Roman" w:cs="Times New Roman"/>
          <w:lang w:val="en-GB"/>
        </w:rPr>
        <w:t xml:space="preserve">Environmental and </w:t>
      </w:r>
      <w:r w:rsidRPr="00640AB8">
        <w:rPr>
          <w:rFonts w:ascii="Times New Roman" w:eastAsia="Times New Roman" w:hAnsi="Times New Roman" w:cs="Times New Roman"/>
          <w:lang w:val="en-GB"/>
        </w:rPr>
        <w:t>Life Sciences.</w:t>
      </w:r>
    </w:p>
    <w:p w14:paraId="2A202B42" w14:textId="77777777" w:rsidR="00640AB8" w:rsidRPr="00640AB8" w:rsidRDefault="00640AB8" w:rsidP="00640AB8">
      <w:pPr>
        <w:spacing w:after="0"/>
        <w:ind w:right="80"/>
        <w:jc w:val="both"/>
        <w:rPr>
          <w:rFonts w:ascii="Times New Roman" w:hAnsi="Times New Roman" w:cs="Times New Roman"/>
          <w:b/>
          <w:lang w:val="en-GB"/>
        </w:rPr>
      </w:pPr>
    </w:p>
    <w:p w14:paraId="2F285A0B" w14:textId="45E1325C" w:rsidR="00640AB8" w:rsidRPr="00640AB8" w:rsidRDefault="00A35DF4" w:rsidP="00640AB8">
      <w:pPr>
        <w:spacing w:after="0"/>
        <w:jc w:val="both"/>
        <w:rPr>
          <w:rFonts w:ascii="Times New Roman" w:hAnsi="Times New Roman" w:cs="Times New Roman"/>
          <w:lang w:val="en-GB"/>
        </w:rPr>
      </w:pPr>
      <w:r>
        <w:rPr>
          <w:rFonts w:ascii="Times New Roman" w:eastAsia="Times New Roman" w:hAnsi="Times New Roman" w:cs="Times New Roman"/>
          <w:lang w:val="en-GB"/>
        </w:rPr>
        <w:t>Pursuant to</w:t>
      </w:r>
      <w:r w:rsidR="00640AB8" w:rsidRPr="00640AB8">
        <w:rPr>
          <w:rFonts w:ascii="Times New Roman" w:eastAsia="Times New Roman" w:hAnsi="Times New Roman" w:cs="Times New Roman"/>
          <w:lang w:val="en-GB"/>
        </w:rPr>
        <w:t xml:space="preserve"> Article 13(1) and (2) of the </w:t>
      </w:r>
      <w:r w:rsidR="00333B97">
        <w:rPr>
          <w:rFonts w:ascii="Times New Roman" w:eastAsia="Times New Roman" w:hAnsi="Times New Roman" w:cs="Times New Roman"/>
          <w:lang w:val="en-GB"/>
        </w:rPr>
        <w:t xml:space="preserve">EU </w:t>
      </w:r>
      <w:r w:rsidR="00640AB8" w:rsidRPr="00640AB8">
        <w:rPr>
          <w:rFonts w:ascii="Times New Roman" w:eastAsia="Times New Roman" w:hAnsi="Times New Roman" w:cs="Times New Roman"/>
          <w:lang w:val="en-GB"/>
        </w:rPr>
        <w:t>General Data Protection Regulation of 27 April 2016 (</w:t>
      </w:r>
      <w:r>
        <w:rPr>
          <w:rFonts w:ascii="Times New Roman" w:eastAsia="Times New Roman" w:hAnsi="Times New Roman" w:cs="Times New Roman"/>
          <w:lang w:val="en-GB"/>
        </w:rPr>
        <w:t>GDPR</w:t>
      </w:r>
      <w:r w:rsidR="00640AB8" w:rsidRPr="00640AB8">
        <w:rPr>
          <w:rFonts w:ascii="Times New Roman" w:eastAsia="Times New Roman" w:hAnsi="Times New Roman" w:cs="Times New Roman"/>
          <w:lang w:val="en-GB"/>
        </w:rPr>
        <w:t>), we inform you that:</w:t>
      </w:r>
    </w:p>
    <w:p w14:paraId="3A133462" w14:textId="77777777" w:rsidR="00640AB8" w:rsidRPr="00640AB8" w:rsidRDefault="00640AB8" w:rsidP="00640AB8">
      <w:pPr>
        <w:spacing w:after="0"/>
        <w:jc w:val="both"/>
        <w:rPr>
          <w:rFonts w:ascii="Times New Roman" w:hAnsi="Times New Roman" w:cs="Times New Roman"/>
          <w:lang w:val="en-GB"/>
        </w:rPr>
      </w:pPr>
      <w:r w:rsidRPr="00640AB8">
        <w:rPr>
          <w:rFonts w:ascii="Times New Roman" w:eastAsia="Times New Roman" w:hAnsi="Times New Roman" w:cs="Times New Roman"/>
          <w:lang w:val="en-GB"/>
        </w:rPr>
        <w:t xml:space="preserve"> </w:t>
      </w:r>
    </w:p>
    <w:p w14:paraId="0DCD6C05" w14:textId="175D384F" w:rsidR="00640AB8" w:rsidRPr="00640AB8" w:rsidRDefault="00640AB8" w:rsidP="00AF05CF">
      <w:pPr>
        <w:spacing w:after="0"/>
        <w:ind w:right="159"/>
        <w:jc w:val="both"/>
        <w:rPr>
          <w:rFonts w:ascii="Times New Roman" w:hAnsi="Times New Roman" w:cs="Times New Roman"/>
          <w:lang w:val="en-GB"/>
        </w:rPr>
      </w:pPr>
      <w:r w:rsidRPr="00640AB8">
        <w:rPr>
          <w:rFonts w:ascii="Times New Roman" w:eastAsia="Times New Roman" w:hAnsi="Times New Roman" w:cs="Times New Roman"/>
          <w:lang w:val="en-GB"/>
        </w:rPr>
        <w:t>1)</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 xml:space="preserve">The </w:t>
      </w:r>
      <w:r w:rsidR="00333B97">
        <w:rPr>
          <w:rFonts w:ascii="Times New Roman" w:eastAsia="Times New Roman" w:hAnsi="Times New Roman" w:cs="Times New Roman"/>
          <w:lang w:val="en-GB"/>
        </w:rPr>
        <w:t>controller</w:t>
      </w:r>
      <w:r w:rsidRPr="00640AB8">
        <w:rPr>
          <w:rFonts w:ascii="Times New Roman" w:eastAsia="Times New Roman" w:hAnsi="Times New Roman" w:cs="Times New Roman"/>
          <w:lang w:val="en-GB"/>
        </w:rPr>
        <w:t xml:space="preserve"> of your personal data is Wrocław University of </w:t>
      </w:r>
      <w:r w:rsidR="00333B97">
        <w:rPr>
          <w:rFonts w:ascii="Times New Roman" w:eastAsia="Times New Roman" w:hAnsi="Times New Roman" w:cs="Times New Roman"/>
          <w:lang w:val="en-GB"/>
        </w:rPr>
        <w:t xml:space="preserve">Environmental and </w:t>
      </w:r>
      <w:r w:rsidRPr="00640AB8">
        <w:rPr>
          <w:rFonts w:ascii="Times New Roman" w:eastAsia="Times New Roman" w:hAnsi="Times New Roman" w:cs="Times New Roman"/>
          <w:lang w:val="en-GB"/>
        </w:rPr>
        <w:t xml:space="preserve">Life Sciences with its registered </w:t>
      </w:r>
      <w:r w:rsidR="00981BD1">
        <w:rPr>
          <w:rFonts w:ascii="Times New Roman" w:eastAsia="Times New Roman" w:hAnsi="Times New Roman" w:cs="Times New Roman"/>
          <w:lang w:val="en-GB"/>
        </w:rPr>
        <w:t>office</w:t>
      </w:r>
      <w:r w:rsidRPr="00640AB8">
        <w:rPr>
          <w:rFonts w:ascii="Times New Roman" w:eastAsia="Times New Roman" w:hAnsi="Times New Roman" w:cs="Times New Roman"/>
          <w:lang w:val="en-GB"/>
        </w:rPr>
        <w:t xml:space="preserve"> at Norwida 25, 50-375 Wrocław, NIP: 896-000-53-54, REGON: 000001867.</w:t>
      </w:r>
    </w:p>
    <w:p w14:paraId="1CB5BC2F" w14:textId="095ED165" w:rsidR="00640AB8" w:rsidRPr="00640AB8" w:rsidRDefault="00640AB8" w:rsidP="00640AB8">
      <w:pPr>
        <w:spacing w:after="0"/>
        <w:ind w:right="160"/>
        <w:jc w:val="both"/>
        <w:rPr>
          <w:rFonts w:ascii="Times New Roman" w:hAnsi="Times New Roman" w:cs="Times New Roman"/>
          <w:lang w:val="en-GB"/>
        </w:rPr>
      </w:pPr>
      <w:r w:rsidRPr="00640AB8">
        <w:rPr>
          <w:rFonts w:ascii="Times New Roman" w:eastAsia="Times New Roman" w:hAnsi="Times New Roman" w:cs="Times New Roman"/>
          <w:lang w:val="en-GB"/>
        </w:rPr>
        <w:t>2)</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 xml:space="preserve">The University has appointed a Data Protection Officer (DPO) who can be contacted at the following email address: </w:t>
      </w:r>
      <w:r w:rsidRPr="00AA4042">
        <w:rPr>
          <w:rFonts w:ascii="Times New Roman" w:eastAsia="Times New Roman" w:hAnsi="Times New Roman" w:cs="Times New Roman"/>
          <w:u w:val="single"/>
          <w:lang w:val="en-GB"/>
        </w:rPr>
        <w:t>iod@upwr.edu.pl</w:t>
      </w:r>
      <w:r w:rsidRPr="00640AB8">
        <w:rPr>
          <w:rFonts w:ascii="Times New Roman" w:eastAsia="Times New Roman" w:hAnsi="Times New Roman" w:cs="Times New Roman"/>
          <w:lang w:val="en-GB"/>
        </w:rPr>
        <w:t>.</w:t>
      </w:r>
    </w:p>
    <w:p w14:paraId="03010BAE" w14:textId="6159D2CA" w:rsidR="00640AB8" w:rsidRPr="00640AB8" w:rsidRDefault="00640AB8" w:rsidP="00640AB8">
      <w:pPr>
        <w:spacing w:after="0"/>
        <w:jc w:val="both"/>
        <w:rPr>
          <w:rFonts w:ascii="Times New Roman" w:hAnsi="Times New Roman" w:cs="Times New Roman"/>
          <w:lang w:val="en-GB"/>
        </w:rPr>
      </w:pPr>
      <w:r w:rsidRPr="00640AB8">
        <w:rPr>
          <w:rFonts w:ascii="Times New Roman" w:eastAsia="Times New Roman" w:hAnsi="Times New Roman" w:cs="Times New Roman"/>
          <w:lang w:val="en-GB"/>
        </w:rPr>
        <w:t>3)</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 xml:space="preserve">Personal data will be processed, on the basis of the General Data Protection Regulation of 27 April 2016, Article 6(1)(c), that is, the Law on Higher Education and Science of 20 July 2018 (Journal of Laws of 2018, item 1668), for the purpose of recruitment, participation in the project </w:t>
      </w:r>
      <w:r w:rsidR="00AA4042">
        <w:rPr>
          <w:rFonts w:ascii="Times New Roman" w:eastAsia="Times New Roman" w:hAnsi="Times New Roman" w:cs="Times New Roman"/>
          <w:lang w:val="en-GB"/>
        </w:rPr>
        <w:t>“</w:t>
      </w:r>
      <w:r w:rsidRPr="00640AB8">
        <w:rPr>
          <w:rFonts w:ascii="Times New Roman" w:eastAsia="Times New Roman" w:hAnsi="Times New Roman" w:cs="Times New Roman"/>
          <w:lang w:val="en-GB"/>
        </w:rPr>
        <w:t>International Interdisciplinary Doctoral School - at the HEART of BioBased University</w:t>
      </w:r>
      <w:r w:rsidR="00AA4042">
        <w:rPr>
          <w:rFonts w:ascii="Times New Roman" w:eastAsia="Times New Roman" w:hAnsi="Times New Roman" w:cs="Times New Roman"/>
          <w:lang w:val="en-GB"/>
        </w:rPr>
        <w:t>”</w:t>
      </w:r>
      <w:r w:rsidRPr="00640AB8">
        <w:rPr>
          <w:rFonts w:ascii="Times New Roman" w:eastAsia="Times New Roman" w:hAnsi="Times New Roman" w:cs="Times New Roman"/>
          <w:lang w:val="en-GB"/>
        </w:rPr>
        <w:t xml:space="preserve"> introduced by </w:t>
      </w:r>
      <w:r w:rsidR="00AA4042">
        <w:rPr>
          <w:rFonts w:ascii="Times New Roman" w:eastAsia="Times New Roman" w:hAnsi="Times New Roman" w:cs="Times New Roman"/>
          <w:lang w:val="en-GB"/>
        </w:rPr>
        <w:t>Resolution</w:t>
      </w:r>
      <w:r w:rsidRPr="00640AB8">
        <w:rPr>
          <w:rFonts w:ascii="Times New Roman" w:eastAsia="Times New Roman" w:hAnsi="Times New Roman" w:cs="Times New Roman"/>
          <w:lang w:val="en-GB"/>
        </w:rPr>
        <w:t xml:space="preserve"> No. 53/2024 of the Rector of the Wroclaw University of</w:t>
      </w:r>
      <w:r w:rsidR="00AA4042">
        <w:rPr>
          <w:rFonts w:ascii="Times New Roman" w:eastAsia="Times New Roman" w:hAnsi="Times New Roman" w:cs="Times New Roman"/>
          <w:lang w:val="en-GB"/>
        </w:rPr>
        <w:t xml:space="preserve"> Environmental and</w:t>
      </w:r>
      <w:r w:rsidRPr="00640AB8">
        <w:rPr>
          <w:rFonts w:ascii="Times New Roman" w:eastAsia="Times New Roman" w:hAnsi="Times New Roman" w:cs="Times New Roman"/>
          <w:lang w:val="en-GB"/>
        </w:rPr>
        <w:t xml:space="preserve"> Life Sciences dated 23 April 2024.</w:t>
      </w:r>
    </w:p>
    <w:p w14:paraId="5A29B2F4" w14:textId="24C18A47" w:rsidR="00640AB8" w:rsidRPr="00E92E6D" w:rsidRDefault="00640AB8" w:rsidP="00E92E6D">
      <w:pPr>
        <w:spacing w:after="0"/>
        <w:ind w:right="160"/>
        <w:jc w:val="both"/>
        <w:rPr>
          <w:rFonts w:ascii="Times New Roman" w:eastAsia="Times New Roman" w:hAnsi="Times New Roman" w:cs="Times New Roman"/>
          <w:lang w:val="en-GB"/>
        </w:rPr>
      </w:pPr>
      <w:r w:rsidRPr="00640AB8">
        <w:rPr>
          <w:rFonts w:ascii="Times New Roman" w:eastAsia="Times New Roman" w:hAnsi="Times New Roman" w:cs="Times New Roman"/>
          <w:lang w:val="en-GB"/>
        </w:rPr>
        <w:t>The data is also processed on the basis of Article 6(1)(f) (</w:t>
      </w:r>
      <w:r w:rsidR="0016734A">
        <w:rPr>
          <w:rFonts w:ascii="Times New Roman" w:eastAsia="Times New Roman" w:hAnsi="Times New Roman" w:cs="Times New Roman"/>
          <w:lang w:val="en-GB"/>
        </w:rPr>
        <w:t>GDPR</w:t>
      </w:r>
      <w:r w:rsidRPr="00640AB8">
        <w:rPr>
          <w:rFonts w:ascii="Times New Roman" w:eastAsia="Times New Roman" w:hAnsi="Times New Roman" w:cs="Times New Roman"/>
          <w:lang w:val="en-GB"/>
        </w:rPr>
        <w:t>), in relation to the pursuit of the legitimate interests of the controller concerning the</w:t>
      </w:r>
    </w:p>
    <w:p w14:paraId="0CC322F2" w14:textId="5FC7F43B" w:rsidR="00640AB8" w:rsidRPr="00640AB8" w:rsidRDefault="00760C3A" w:rsidP="00640AB8">
      <w:pPr>
        <w:spacing w:after="0"/>
        <w:ind w:right="160"/>
        <w:jc w:val="both"/>
        <w:rPr>
          <w:rFonts w:ascii="Times New Roman" w:hAnsi="Times New Roman" w:cs="Times New Roman"/>
          <w:lang w:val="en-GB"/>
        </w:rPr>
      </w:pPr>
      <w:r>
        <w:rPr>
          <w:rFonts w:ascii="Times New Roman" w:eastAsia="Times New Roman" w:hAnsi="Times New Roman" w:cs="Times New Roman"/>
          <w:lang w:val="en-GB"/>
        </w:rPr>
        <w:t>The d</w:t>
      </w:r>
      <w:r w:rsidR="00640AB8" w:rsidRPr="00640AB8">
        <w:rPr>
          <w:rFonts w:ascii="Times New Roman" w:eastAsia="Times New Roman" w:hAnsi="Times New Roman" w:cs="Times New Roman"/>
          <w:lang w:val="en-GB"/>
        </w:rPr>
        <w:t>ata is also processed on the basis of consent</w:t>
      </w:r>
      <w:r>
        <w:rPr>
          <w:rFonts w:ascii="Times New Roman" w:eastAsia="Times New Roman" w:hAnsi="Times New Roman" w:cs="Times New Roman"/>
          <w:lang w:val="en-GB"/>
        </w:rPr>
        <w:t xml:space="preserve"> </w:t>
      </w:r>
      <w:r w:rsidR="00640AB8" w:rsidRPr="00640AB8">
        <w:rPr>
          <w:rFonts w:ascii="Times New Roman" w:eastAsia="Times New Roman" w:hAnsi="Times New Roman" w:cs="Times New Roman"/>
          <w:lang w:val="en-GB"/>
        </w:rPr>
        <w:t>- Article 6(1)(a) (</w:t>
      </w:r>
      <w:r w:rsidR="0016734A">
        <w:rPr>
          <w:rFonts w:ascii="Times New Roman" w:eastAsia="Times New Roman" w:hAnsi="Times New Roman" w:cs="Times New Roman"/>
          <w:lang w:val="en-GB"/>
        </w:rPr>
        <w:t>GDPR</w:t>
      </w:r>
      <w:r w:rsidR="00640AB8" w:rsidRPr="00640AB8">
        <w:rPr>
          <w:rFonts w:ascii="Times New Roman" w:eastAsia="Times New Roman" w:hAnsi="Times New Roman" w:cs="Times New Roman"/>
          <w:lang w:val="en-GB"/>
        </w:rPr>
        <w:t xml:space="preserve">) given for the purpose of purchasing air tickets, booking accommodation for course participants. </w:t>
      </w:r>
    </w:p>
    <w:p w14:paraId="35206266" w14:textId="3A45FD85" w:rsidR="00640AB8" w:rsidRPr="00640AB8" w:rsidRDefault="00640AB8" w:rsidP="00640AB8">
      <w:pPr>
        <w:spacing w:after="0"/>
        <w:ind w:right="160"/>
        <w:jc w:val="both"/>
        <w:rPr>
          <w:rFonts w:ascii="Times New Roman" w:hAnsi="Times New Roman" w:cs="Times New Roman"/>
          <w:lang w:val="en-GB"/>
        </w:rPr>
      </w:pPr>
      <w:r w:rsidRPr="00640AB8">
        <w:rPr>
          <w:rFonts w:ascii="Times New Roman" w:eastAsia="Times New Roman" w:hAnsi="Times New Roman" w:cs="Times New Roman"/>
          <w:lang w:val="en-GB"/>
        </w:rPr>
        <w:t>4)</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 xml:space="preserve">Personal data will be processed up to the duration of the project, provided by law, necessary for </w:t>
      </w:r>
      <w:r w:rsidR="00E36404">
        <w:rPr>
          <w:rFonts w:ascii="Times New Roman" w:eastAsia="Times New Roman" w:hAnsi="Times New Roman" w:cs="Times New Roman"/>
          <w:lang w:val="en-GB"/>
        </w:rPr>
        <w:t>inspection</w:t>
      </w:r>
      <w:r w:rsidRPr="00640AB8">
        <w:rPr>
          <w:rFonts w:ascii="Times New Roman" w:eastAsia="Times New Roman" w:hAnsi="Times New Roman" w:cs="Times New Roman"/>
          <w:lang w:val="en-GB"/>
        </w:rPr>
        <w:t xml:space="preserve">, evaluation or statistical </w:t>
      </w:r>
      <w:r w:rsidR="007A6E18">
        <w:rPr>
          <w:rFonts w:ascii="Times New Roman" w:eastAsia="Times New Roman" w:hAnsi="Times New Roman" w:cs="Times New Roman"/>
          <w:lang w:val="en-GB"/>
        </w:rPr>
        <w:t>analyses</w:t>
      </w:r>
      <w:r w:rsidR="00760C3A">
        <w:rPr>
          <w:rFonts w:ascii="Times New Roman" w:eastAsia="Times New Roman" w:hAnsi="Times New Roman" w:cs="Times New Roman"/>
          <w:lang w:val="en-GB"/>
        </w:rPr>
        <w:t>.</w:t>
      </w:r>
    </w:p>
    <w:p w14:paraId="366BBDA5" w14:textId="53E06063" w:rsidR="00640AB8" w:rsidRPr="00640AB8" w:rsidRDefault="00640AB8" w:rsidP="00640AB8">
      <w:pPr>
        <w:spacing w:after="0"/>
        <w:ind w:right="160"/>
        <w:jc w:val="both"/>
        <w:rPr>
          <w:rFonts w:ascii="Times New Roman" w:hAnsi="Times New Roman" w:cs="Times New Roman"/>
          <w:lang w:val="en-GB"/>
        </w:rPr>
      </w:pPr>
      <w:r w:rsidRPr="00640AB8">
        <w:rPr>
          <w:rFonts w:ascii="Times New Roman" w:eastAsia="Times New Roman" w:hAnsi="Times New Roman" w:cs="Times New Roman"/>
          <w:lang w:val="en-GB"/>
        </w:rPr>
        <w:t>5)</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 xml:space="preserve">You have the right of access to the content of your data and the right to rectification, erasure, restriction of processing, the right to data portability, the right to object to processing in accordance with the </w:t>
      </w:r>
      <w:r w:rsidR="00AB673F">
        <w:rPr>
          <w:rFonts w:ascii="Times New Roman" w:eastAsia="Times New Roman" w:hAnsi="Times New Roman" w:cs="Times New Roman"/>
          <w:lang w:val="en-GB"/>
        </w:rPr>
        <w:t>GDPR</w:t>
      </w:r>
      <w:r w:rsidRPr="00640AB8">
        <w:rPr>
          <w:rFonts w:ascii="Times New Roman" w:eastAsia="Times New Roman" w:hAnsi="Times New Roman" w:cs="Times New Roman"/>
          <w:lang w:val="en-GB"/>
        </w:rPr>
        <w:t xml:space="preserve">. You have the right to withdraw your consent at any time. The withdrawal of consent does not affect the lawfulness of the use of the data during the period when consent was in force. In order to exercise your rights, please contact the Data Protection Officer of the </w:t>
      </w:r>
      <w:r w:rsidR="00D96339">
        <w:rPr>
          <w:rFonts w:ascii="Times New Roman" w:eastAsia="Times New Roman" w:hAnsi="Times New Roman" w:cs="Times New Roman"/>
          <w:lang w:val="en-GB"/>
        </w:rPr>
        <w:t xml:space="preserve">Wrocław </w:t>
      </w:r>
      <w:r w:rsidRPr="00640AB8">
        <w:rPr>
          <w:rFonts w:ascii="Times New Roman" w:eastAsia="Times New Roman" w:hAnsi="Times New Roman" w:cs="Times New Roman"/>
          <w:lang w:val="en-GB"/>
        </w:rPr>
        <w:t xml:space="preserve">University of </w:t>
      </w:r>
      <w:r w:rsidR="000F53B2">
        <w:rPr>
          <w:rFonts w:ascii="Times New Roman" w:eastAsia="Times New Roman" w:hAnsi="Times New Roman" w:cs="Times New Roman"/>
          <w:lang w:val="en-GB"/>
        </w:rPr>
        <w:t xml:space="preserve">Environmental and </w:t>
      </w:r>
      <w:r w:rsidRPr="00640AB8">
        <w:rPr>
          <w:rFonts w:ascii="Times New Roman" w:eastAsia="Times New Roman" w:hAnsi="Times New Roman" w:cs="Times New Roman"/>
          <w:lang w:val="en-GB"/>
        </w:rPr>
        <w:t xml:space="preserve">Life Sciences at the email address </w:t>
      </w:r>
      <w:r w:rsidRPr="00D96339">
        <w:rPr>
          <w:rFonts w:ascii="Times New Roman" w:eastAsia="Times New Roman" w:hAnsi="Times New Roman" w:cs="Times New Roman"/>
          <w:u w:val="single"/>
          <w:lang w:val="en-GB"/>
        </w:rPr>
        <w:t>iod@upwr.edu.pl</w:t>
      </w:r>
      <w:r w:rsidRPr="00640AB8">
        <w:rPr>
          <w:rFonts w:ascii="Times New Roman" w:eastAsia="Times New Roman" w:hAnsi="Times New Roman" w:cs="Times New Roman"/>
          <w:lang w:val="en-GB"/>
        </w:rPr>
        <w:t>.</w:t>
      </w:r>
    </w:p>
    <w:p w14:paraId="5E572D92" w14:textId="3256A279" w:rsidR="00640AB8" w:rsidRPr="00640AB8" w:rsidRDefault="00640AB8" w:rsidP="00640AB8">
      <w:pPr>
        <w:spacing w:after="0"/>
        <w:ind w:right="160"/>
        <w:jc w:val="both"/>
        <w:rPr>
          <w:rFonts w:ascii="Times New Roman" w:hAnsi="Times New Roman" w:cs="Times New Roman"/>
          <w:lang w:val="en-GB"/>
        </w:rPr>
      </w:pPr>
      <w:r w:rsidRPr="00640AB8">
        <w:rPr>
          <w:rFonts w:ascii="Times New Roman" w:eastAsia="Times New Roman" w:hAnsi="Times New Roman" w:cs="Times New Roman"/>
          <w:lang w:val="en-GB"/>
        </w:rPr>
        <w:t>6)</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Personal data will not be transferred to a third country (to a country outside the European Economic Area) or international organisations.</w:t>
      </w:r>
    </w:p>
    <w:p w14:paraId="517C1095" w14:textId="690B7C3E" w:rsidR="00640AB8" w:rsidRPr="00640AB8" w:rsidRDefault="00640AB8" w:rsidP="00640AB8">
      <w:pPr>
        <w:spacing w:after="0"/>
        <w:jc w:val="both"/>
        <w:rPr>
          <w:rFonts w:ascii="Times New Roman" w:hAnsi="Times New Roman" w:cs="Times New Roman"/>
          <w:lang w:val="en-GB"/>
        </w:rPr>
      </w:pPr>
      <w:r w:rsidRPr="00640AB8">
        <w:rPr>
          <w:rFonts w:ascii="Times New Roman" w:eastAsia="Times New Roman" w:hAnsi="Times New Roman" w:cs="Times New Roman"/>
          <w:lang w:val="en-GB"/>
        </w:rPr>
        <w:t>7)</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Personal data will not be subject to automated decision-making and profiling.</w:t>
      </w:r>
    </w:p>
    <w:p w14:paraId="1F94F61A" w14:textId="45712DB7" w:rsidR="00640AB8" w:rsidRPr="00640AB8" w:rsidRDefault="00640AB8" w:rsidP="00640AB8">
      <w:pPr>
        <w:spacing w:after="0"/>
        <w:ind w:right="160"/>
        <w:jc w:val="both"/>
        <w:rPr>
          <w:rFonts w:ascii="Times New Roman" w:hAnsi="Times New Roman" w:cs="Times New Roman"/>
          <w:lang w:val="en-GB"/>
        </w:rPr>
      </w:pPr>
      <w:r w:rsidRPr="00640AB8">
        <w:rPr>
          <w:rFonts w:ascii="Times New Roman" w:eastAsia="Times New Roman" w:hAnsi="Times New Roman" w:cs="Times New Roman"/>
          <w:lang w:val="en-GB"/>
        </w:rPr>
        <w:t>8)</w:t>
      </w:r>
      <w:r w:rsidR="00D96339">
        <w:rPr>
          <w:rFonts w:ascii="Times New Roman" w:eastAsia="Times New Roman" w:hAnsi="Times New Roman" w:cs="Times New Roman"/>
          <w:lang w:val="en-GB"/>
        </w:rPr>
        <w:tab/>
      </w:r>
      <w:r w:rsidRPr="00640AB8">
        <w:rPr>
          <w:rFonts w:ascii="Times New Roman" w:eastAsia="Times New Roman" w:hAnsi="Times New Roman" w:cs="Times New Roman"/>
          <w:lang w:val="en-GB"/>
        </w:rPr>
        <w:t xml:space="preserve">You have the right to lodge a complaint with the </w:t>
      </w:r>
      <w:r w:rsidR="00445A9C">
        <w:rPr>
          <w:rFonts w:ascii="Times New Roman" w:eastAsia="Times New Roman" w:hAnsi="Times New Roman" w:cs="Times New Roman"/>
          <w:lang w:val="en-GB"/>
        </w:rPr>
        <w:t xml:space="preserve">Personal </w:t>
      </w:r>
      <w:r w:rsidRPr="00640AB8">
        <w:rPr>
          <w:rFonts w:ascii="Times New Roman" w:eastAsia="Times New Roman" w:hAnsi="Times New Roman" w:cs="Times New Roman"/>
          <w:lang w:val="en-GB"/>
        </w:rPr>
        <w:t xml:space="preserve">Data Protection </w:t>
      </w:r>
      <w:r w:rsidR="0098490F">
        <w:rPr>
          <w:rFonts w:ascii="Times New Roman" w:eastAsia="Times New Roman" w:hAnsi="Times New Roman" w:cs="Times New Roman"/>
          <w:lang w:val="en-GB"/>
        </w:rPr>
        <w:t>Authority</w:t>
      </w:r>
      <w:r w:rsidRPr="00640AB8">
        <w:rPr>
          <w:rFonts w:ascii="Times New Roman" w:eastAsia="Times New Roman" w:hAnsi="Times New Roman" w:cs="Times New Roman"/>
          <w:lang w:val="en-GB"/>
        </w:rPr>
        <w:t xml:space="preserve"> if you consider that the processing of your personal data violates the provisions of the </w:t>
      </w:r>
      <w:r w:rsidR="00314A04">
        <w:rPr>
          <w:rFonts w:ascii="Times New Roman" w:eastAsia="Times New Roman" w:hAnsi="Times New Roman" w:cs="Times New Roman"/>
          <w:lang w:val="en-GB"/>
        </w:rPr>
        <w:t>GDPR</w:t>
      </w:r>
      <w:r w:rsidRPr="00640AB8">
        <w:rPr>
          <w:rFonts w:ascii="Times New Roman" w:eastAsia="Times New Roman" w:hAnsi="Times New Roman" w:cs="Times New Roman"/>
          <w:lang w:val="en-GB"/>
        </w:rPr>
        <w:t>.</w:t>
      </w:r>
    </w:p>
    <w:p w14:paraId="30B21259" w14:textId="77777777" w:rsidR="00640AB8" w:rsidRPr="00640AB8" w:rsidRDefault="00640AB8" w:rsidP="00640AB8">
      <w:pPr>
        <w:spacing w:after="0"/>
        <w:rPr>
          <w:rFonts w:ascii="Times New Roman" w:hAnsi="Times New Roman" w:cs="Times New Roman"/>
          <w:lang w:val="en-GB"/>
        </w:rPr>
      </w:pPr>
      <w:r w:rsidRPr="00640AB8">
        <w:rPr>
          <w:rFonts w:ascii="Times New Roman" w:eastAsia="Times New Roman" w:hAnsi="Times New Roman" w:cs="Times New Roman"/>
          <w:lang w:val="en-GB"/>
        </w:rPr>
        <w:t xml:space="preserve"> </w:t>
      </w:r>
    </w:p>
    <w:p w14:paraId="3A769E13" w14:textId="77777777" w:rsidR="00640AB8" w:rsidRPr="00640AB8" w:rsidRDefault="00640AB8" w:rsidP="00640AB8">
      <w:pPr>
        <w:rPr>
          <w:lang w:val="en-GB"/>
        </w:rPr>
      </w:pPr>
    </w:p>
    <w:p w14:paraId="0EFF146D" w14:textId="77777777" w:rsidR="00CD7620" w:rsidRPr="00640AB8" w:rsidRDefault="00CD7620" w:rsidP="00640AB8">
      <w:pPr>
        <w:rPr>
          <w:lang w:val="en-GB"/>
        </w:rPr>
      </w:pPr>
    </w:p>
    <w:sectPr w:rsidR="00CD7620" w:rsidRPr="00640AB8" w:rsidSect="008516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25" w:footer="42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4D51F" w14:textId="77777777" w:rsidR="00E2642D" w:rsidRDefault="00E2642D">
      <w:pPr>
        <w:spacing w:after="0" w:line="240" w:lineRule="auto"/>
      </w:pPr>
      <w:r>
        <w:separator/>
      </w:r>
    </w:p>
  </w:endnote>
  <w:endnote w:type="continuationSeparator" w:id="0">
    <w:p w14:paraId="5BCA74AA" w14:textId="77777777" w:rsidR="00E2642D" w:rsidRDefault="00E2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8C31"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8C0" w14:textId="77777777" w:rsidR="00CD7620" w:rsidRDefault="00CD7620">
    <w:pPr>
      <w:keepNext/>
      <w:keepLines/>
      <w:spacing w:after="0" w:line="240" w:lineRule="auto"/>
      <w:jc w:val="center"/>
      <w:rPr>
        <w:rFonts w:ascii="Times New Roman" w:eastAsia="Times New Roman" w:hAnsi="Times New Roman" w:cs="Times New Roman"/>
        <w:sz w:val="20"/>
        <w:szCs w:val="20"/>
      </w:rPr>
    </w:pPr>
  </w:p>
  <w:p w14:paraId="1995BFB1" w14:textId="77777777" w:rsidR="00CD7620" w:rsidRDefault="00CD7620">
    <w:pPr>
      <w:keepNext/>
      <w:keepLines/>
      <w:spacing w:after="0" w:line="240" w:lineRule="auto"/>
      <w:jc w:val="center"/>
      <w:rPr>
        <w:rFonts w:ascii="Times New Roman" w:eastAsia="Times New Roman" w:hAnsi="Times New Roman" w:cs="Times New Roman"/>
        <w:sz w:val="20"/>
        <w:szCs w:val="20"/>
      </w:rPr>
    </w:pPr>
  </w:p>
  <w:p w14:paraId="785D0AEF" w14:textId="77777777" w:rsidR="009E0774" w:rsidRPr="009E0774" w:rsidRDefault="009E0774" w:rsidP="009E0774">
    <w:pPr>
      <w:pBdr>
        <w:top w:val="nil"/>
        <w:left w:val="nil"/>
        <w:bottom w:val="nil"/>
        <w:right w:val="nil"/>
        <w:between w:val="nil"/>
      </w:pBdr>
      <w:tabs>
        <w:tab w:val="center" w:pos="4536"/>
        <w:tab w:val="right" w:pos="9072"/>
      </w:tabs>
      <w:suppressAutoHyphens w:val="0"/>
      <w:jc w:val="center"/>
      <w:rPr>
        <w:rFonts w:ascii="Times New Roman" w:eastAsia="Times New Roman" w:hAnsi="Times New Roman" w:cs="Times New Roman"/>
        <w:color w:val="000000"/>
        <w:sz w:val="20"/>
        <w:szCs w:val="20"/>
        <w:lang w:val="en-US" w:bidi="en-US"/>
      </w:rPr>
    </w:pPr>
    <w:r w:rsidRPr="009E0774">
      <w:rPr>
        <w:rFonts w:ascii="Times New Roman" w:eastAsia="Times New Roman" w:hAnsi="Times New Roman" w:cs="Times New Roman"/>
        <w:color w:val="000000"/>
        <w:sz w:val="20"/>
        <w:szCs w:val="20"/>
        <w:lang w:val="en-US" w:bidi="en-US"/>
      </w:rPr>
      <w:t>International Interdisciplinary Doctoral School - at the HEART of BioBased University</w:t>
    </w:r>
  </w:p>
  <w:p w14:paraId="0FE578DF" w14:textId="302A6E1E" w:rsidR="00CD7620" w:rsidRPr="00E92E6D" w:rsidRDefault="009E0774" w:rsidP="009E0774">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lang w:val="en-US"/>
      </w:rPr>
    </w:pPr>
    <w:r>
      <w:rPr>
        <w:rFonts w:ascii="Times New Roman" w:eastAsia="Times New Roman" w:hAnsi="Times New Roman" w:cs="Times New Roman"/>
        <w:color w:val="000000"/>
        <w:sz w:val="20"/>
        <w:szCs w:val="20"/>
        <w:lang w:val="en-US" w:bidi="en-US"/>
      </w:rPr>
      <w:t>Contract No.</w:t>
    </w:r>
    <w:r w:rsidRPr="009E0774">
      <w:rPr>
        <w:rFonts w:ascii="Times New Roman" w:eastAsia="Times New Roman" w:hAnsi="Times New Roman" w:cs="Times New Roman"/>
        <w:color w:val="000000"/>
        <w:sz w:val="20"/>
        <w:szCs w:val="20"/>
        <w:lang w:val="en-US" w:bidi="en-US"/>
      </w:rPr>
      <w:t xml:space="preserve"> BPI/STE/2021/1/00008/U/00001</w:t>
    </w:r>
  </w:p>
  <w:p w14:paraId="472BE5F3" w14:textId="18D8ABFA" w:rsidR="009E0774" w:rsidRPr="00E92E6D" w:rsidRDefault="009E0774">
    <w:pP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CE5F" w14:textId="77777777" w:rsidR="009E0774" w:rsidRPr="009E0774" w:rsidRDefault="009E0774" w:rsidP="009E0774">
    <w:pPr>
      <w:pBdr>
        <w:top w:val="nil"/>
        <w:left w:val="nil"/>
        <w:bottom w:val="nil"/>
        <w:right w:val="nil"/>
        <w:between w:val="nil"/>
      </w:pBdr>
      <w:tabs>
        <w:tab w:val="center" w:pos="4536"/>
        <w:tab w:val="right" w:pos="9072"/>
      </w:tabs>
      <w:suppressAutoHyphens w:val="0"/>
      <w:jc w:val="center"/>
      <w:rPr>
        <w:rFonts w:ascii="Times New Roman" w:eastAsia="Times New Roman" w:hAnsi="Times New Roman" w:cs="Times New Roman"/>
        <w:color w:val="000000"/>
        <w:sz w:val="20"/>
        <w:szCs w:val="20"/>
        <w:lang w:val="en-US" w:bidi="en-US"/>
      </w:rPr>
    </w:pPr>
    <w:r w:rsidRPr="009E0774">
      <w:rPr>
        <w:rFonts w:ascii="Times New Roman" w:eastAsia="Times New Roman" w:hAnsi="Times New Roman" w:cs="Times New Roman"/>
        <w:color w:val="000000"/>
        <w:sz w:val="20"/>
        <w:szCs w:val="20"/>
        <w:lang w:val="en-US" w:bidi="en-US"/>
      </w:rPr>
      <w:t>International Interdisciplinary Doctoral School - at the HEART of BioBased University</w:t>
    </w:r>
  </w:p>
  <w:p w14:paraId="5168F4BE" w14:textId="77777777" w:rsidR="009E0774" w:rsidRPr="00E92E6D" w:rsidRDefault="009E0774" w:rsidP="009E0774">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lang w:val="en-US"/>
      </w:rPr>
    </w:pPr>
    <w:r>
      <w:rPr>
        <w:rFonts w:ascii="Times New Roman" w:eastAsia="Times New Roman" w:hAnsi="Times New Roman" w:cs="Times New Roman"/>
        <w:color w:val="000000"/>
        <w:sz w:val="20"/>
        <w:szCs w:val="20"/>
        <w:lang w:val="en-US" w:bidi="en-US"/>
      </w:rPr>
      <w:t>Contract No.</w:t>
    </w:r>
    <w:r w:rsidRPr="009E0774">
      <w:rPr>
        <w:rFonts w:ascii="Times New Roman" w:eastAsia="Times New Roman" w:hAnsi="Times New Roman" w:cs="Times New Roman"/>
        <w:color w:val="000000"/>
        <w:sz w:val="20"/>
        <w:szCs w:val="20"/>
        <w:lang w:val="en-US" w:bidi="en-US"/>
      </w:rPr>
      <w:t xml:space="preserve"> BPI/STE/2021/1/00008/U/00001</w:t>
    </w:r>
  </w:p>
  <w:p w14:paraId="5A8C4040" w14:textId="7DC66C75" w:rsidR="00CD7620" w:rsidRPr="00E92E6D" w:rsidRDefault="00CD7620" w:rsidP="009E0774">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6FAC" w14:textId="77777777" w:rsidR="00E2642D" w:rsidRDefault="00E2642D">
      <w:pPr>
        <w:spacing w:after="0" w:line="240" w:lineRule="auto"/>
      </w:pPr>
      <w:r>
        <w:separator/>
      </w:r>
    </w:p>
  </w:footnote>
  <w:footnote w:type="continuationSeparator" w:id="0">
    <w:p w14:paraId="750E7538" w14:textId="77777777" w:rsidR="00E2642D" w:rsidRDefault="00E2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3FAE" w14:textId="77777777" w:rsidR="00CD7620" w:rsidRDefault="00CD7620">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9279" w14:textId="1A178D2A" w:rsidR="00CD7620" w:rsidRDefault="001473A4">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color w:val="000000"/>
        <w:sz w:val="18"/>
        <w:szCs w:val="18"/>
      </w:rPr>
    </w:pPr>
    <w:r w:rsidRPr="001473A4">
      <w:rPr>
        <w:rFonts w:ascii="Times New Roman" w:eastAsia="Times New Roman" w:hAnsi="Times New Roman" w:cs="Times New Roman"/>
        <w:b/>
        <w:noProof/>
        <w:sz w:val="18"/>
        <w:szCs w:val="18"/>
        <w:lang w:val="en-GB"/>
      </w:rPr>
      <mc:AlternateContent>
        <mc:Choice Requires="wps">
          <w:drawing>
            <wp:anchor distT="45720" distB="45720" distL="114300" distR="114300" simplePos="0" relativeHeight="251661312" behindDoc="0" locked="0" layoutInCell="1" allowOverlap="1" wp14:anchorId="148F362A" wp14:editId="574596E1">
              <wp:simplePos x="0" y="0"/>
              <wp:positionH relativeFrom="margin">
                <wp:posOffset>1170305</wp:posOffset>
              </wp:positionH>
              <wp:positionV relativeFrom="paragraph">
                <wp:posOffset>9525</wp:posOffset>
              </wp:positionV>
              <wp:extent cx="1987550" cy="4445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198839A1" w14:textId="768CBFF0" w:rsidR="001473A4" w:rsidRPr="00E92E6D" w:rsidRDefault="001473A4" w:rsidP="001473A4">
                          <w:pPr>
                            <w:spacing w:line="240" w:lineRule="auto"/>
                            <w:rPr>
                              <w:rFonts w:ascii="Times New Roman" w:hAnsi="Times New Roman" w:cs="Times New Roman"/>
                              <w:color w:val="808080" w:themeColor="background1" w:themeShade="80"/>
                              <w:sz w:val="20"/>
                              <w:szCs w:val="20"/>
                              <w:lang w:val="en-US"/>
                            </w:rPr>
                          </w:pPr>
                          <w:r w:rsidRPr="00E92E6D">
                            <w:rPr>
                              <w:rFonts w:ascii="Times New Roman" w:hAnsi="Times New Roman" w:cs="Times New Roman"/>
                              <w:color w:val="808080" w:themeColor="background1" w:themeShade="80"/>
                              <w:sz w:val="20"/>
                              <w:szCs w:val="20"/>
                              <w:lang w:val="en-US"/>
                            </w:rPr>
                            <w:t>POLISH NATIONAL AGENCY 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F362A" id="_x0000_t202" coordsize="21600,21600" o:spt="202" path="m,l,21600r21600,l21600,xe">
              <v:stroke joinstyle="miter"/>
              <v:path gradientshapeok="t" o:connecttype="rect"/>
            </v:shapetype>
            <v:shape id="Pole tekstowe 2" o:spid="_x0000_s1026" type="#_x0000_t202" style="position:absolute;left:0;text-align:left;margin-left:92.15pt;margin-top:.75pt;width:156.5pt;height: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" stroked="f">
              <v:textbox>
                <w:txbxContent>
                  <w:p w14:paraId="198839A1" w14:textId="768CBFF0" w:rsidR="001473A4" w:rsidRPr="00E92E6D" w:rsidRDefault="001473A4" w:rsidP="001473A4">
                    <w:pPr>
                      <w:spacing w:line="240" w:lineRule="auto"/>
                      <w:rPr>
                        <w:rFonts w:ascii="Times New Roman" w:hAnsi="Times New Roman" w:cs="Times New Roman"/>
                        <w:color w:val="808080" w:themeColor="background1" w:themeShade="80"/>
                        <w:sz w:val="20"/>
                        <w:szCs w:val="20"/>
                        <w:lang w:val="en-US"/>
                      </w:rPr>
                    </w:pPr>
                    <w:r w:rsidRPr="00E92E6D">
                      <w:rPr>
                        <w:rFonts w:ascii="Times New Roman" w:hAnsi="Times New Roman" w:cs="Times New Roman"/>
                        <w:color w:val="808080" w:themeColor="background1" w:themeShade="80"/>
                        <w:sz w:val="20"/>
                        <w:szCs w:val="20"/>
                        <w:lang w:val="en-US"/>
                      </w:rPr>
                      <w:t>POLISH NATIONAL AGENCY FOR ACADEMIC EXCHANGE</w:t>
                    </w:r>
                  </w:p>
                </w:txbxContent>
              </v:textbox>
              <w10:wrap type="square" anchorx="margin"/>
            </v:shape>
          </w:pict>
        </mc:Fallback>
      </mc:AlternateContent>
    </w:r>
    <w:r>
      <w:rPr>
        <w:rFonts w:ascii="Times New Roman" w:eastAsia="Times New Roman" w:hAnsi="Times New Roman" w:cs="Times New Roman"/>
        <w:noProof/>
        <w:color w:val="000000"/>
        <w:sz w:val="18"/>
        <w:szCs w:val="18"/>
      </w:rPr>
      <w:drawing>
        <wp:inline distT="0" distB="0" distL="0" distR="0" wp14:anchorId="179F59E4" wp14:editId="57484D87">
          <wp:extent cx="2146935" cy="651510"/>
          <wp:effectExtent l="0" t="0" r="0" b="0"/>
          <wp:docPr id="13082332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46935" cy="651510"/>
                  </a:xfrm>
                  <a:prstGeom prst="rect">
                    <a:avLst/>
                  </a:prstGeom>
                  <a:ln/>
                </pic:spPr>
              </pic:pic>
            </a:graphicData>
          </a:graphic>
        </wp:inline>
      </w:drawing>
    </w:r>
    <w:r>
      <w:rPr>
        <w:noProof/>
      </w:rPr>
      <w:drawing>
        <wp:anchor distT="0" distB="0" distL="0" distR="0" simplePos="0" relativeHeight="251658240" behindDoc="1" locked="0" layoutInCell="1" hidden="0" allowOverlap="1" wp14:anchorId="0BD31BBF" wp14:editId="3CDC30D9">
          <wp:simplePos x="0" y="0"/>
          <wp:positionH relativeFrom="column">
            <wp:posOffset>-328289</wp:posOffset>
          </wp:positionH>
          <wp:positionV relativeFrom="paragraph">
            <wp:posOffset>116840</wp:posOffset>
          </wp:positionV>
          <wp:extent cx="3004185" cy="388620"/>
          <wp:effectExtent l="0" t="0" r="0" b="0"/>
          <wp:wrapNone/>
          <wp:docPr id="158993366"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2"/>
                  <a:srcRect/>
                  <a:stretch>
                    <a:fillRect/>
                  </a:stretch>
                </pic:blipFill>
                <pic:spPr>
                  <a:xfrm>
                    <a:off x="0" y="0"/>
                    <a:ext cx="3004185" cy="388620"/>
                  </a:xfrm>
                  <a:prstGeom prst="rect">
                    <a:avLst/>
                  </a:prstGeom>
                  <a:ln/>
                </pic:spPr>
              </pic:pic>
            </a:graphicData>
          </a:graphic>
        </wp:anchor>
      </w:drawing>
    </w:r>
  </w:p>
  <w:p w14:paraId="06D0F4B7" w14:textId="6A58F5F2" w:rsidR="00CD7620" w:rsidRDefault="00CD7620">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sz w:val="18"/>
        <w:szCs w:val="18"/>
      </w:rPr>
    </w:pPr>
  </w:p>
  <w:p w14:paraId="525A03C0" w14:textId="77777777" w:rsidR="009D729E" w:rsidRPr="00640AB8" w:rsidRDefault="009D729E" w:rsidP="009D729E">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Annex No. 1 to the Regulations governing </w:t>
    </w:r>
    <w:r>
      <w:rPr>
        <w:rFonts w:ascii="Times New Roman" w:eastAsia="Times New Roman" w:hAnsi="Times New Roman" w:cs="Times New Roman"/>
        <w:i/>
        <w:sz w:val="16"/>
        <w:szCs w:val="16"/>
        <w:lang w:val="en-GB"/>
      </w:rPr>
      <w:t>transfers of</w:t>
    </w:r>
    <w:r w:rsidRPr="00640AB8">
      <w:rPr>
        <w:rFonts w:ascii="Times New Roman" w:eastAsia="Times New Roman" w:hAnsi="Times New Roman" w:cs="Times New Roman"/>
        <w:i/>
        <w:sz w:val="16"/>
        <w:szCs w:val="16"/>
        <w:lang w:val="en-GB"/>
      </w:rPr>
      <w:t xml:space="preserve"> doctoral students </w:t>
    </w:r>
  </w:p>
  <w:p w14:paraId="624ECA12" w14:textId="77777777" w:rsidR="009D729E" w:rsidRPr="00640AB8" w:rsidRDefault="009D729E" w:rsidP="009D729E">
    <w:pPr>
      <w:spacing w:after="0" w:line="240" w:lineRule="auto"/>
      <w:jc w:val="right"/>
      <w:rPr>
        <w:rFonts w:ascii="Times New Roman" w:hAnsi="Times New Roman" w:cs="Times New Roman"/>
        <w:i/>
        <w:sz w:val="16"/>
        <w:szCs w:val="16"/>
        <w:lang w:val="en-GB"/>
      </w:rPr>
    </w:pPr>
    <w:r>
      <w:rPr>
        <w:rFonts w:ascii="Times New Roman" w:eastAsia="Times New Roman" w:hAnsi="Times New Roman" w:cs="Times New Roman"/>
        <w:i/>
        <w:sz w:val="16"/>
        <w:szCs w:val="16"/>
        <w:lang w:val="en-GB"/>
      </w:rPr>
      <w:t xml:space="preserve">of the Wrocław </w:t>
    </w:r>
    <w:r w:rsidRPr="00640AB8">
      <w:rPr>
        <w:rFonts w:ascii="Times New Roman" w:eastAsia="Times New Roman" w:hAnsi="Times New Roman" w:cs="Times New Roman"/>
        <w:i/>
        <w:sz w:val="16"/>
        <w:szCs w:val="16"/>
        <w:lang w:val="en-GB"/>
      </w:rPr>
      <w:t>University of</w:t>
    </w:r>
    <w:r>
      <w:rPr>
        <w:rFonts w:ascii="Times New Roman" w:eastAsia="Times New Roman" w:hAnsi="Times New Roman" w:cs="Times New Roman"/>
        <w:i/>
        <w:sz w:val="16"/>
        <w:szCs w:val="16"/>
        <w:lang w:val="en-GB"/>
      </w:rPr>
      <w:t xml:space="preserve"> Environmental and </w:t>
    </w:r>
    <w:r w:rsidRPr="00640AB8">
      <w:rPr>
        <w:rFonts w:ascii="Times New Roman" w:eastAsia="Times New Roman" w:hAnsi="Times New Roman" w:cs="Times New Roman"/>
        <w:i/>
        <w:sz w:val="16"/>
        <w:szCs w:val="16"/>
        <w:lang w:val="en-GB"/>
      </w:rPr>
      <w:t xml:space="preserve"> Life Sciences</w:t>
    </w:r>
  </w:p>
  <w:p w14:paraId="03AAEEE8" w14:textId="1E129B59" w:rsidR="009D729E" w:rsidRPr="00640AB8" w:rsidRDefault="009D729E" w:rsidP="009D729E">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as part of the</w:t>
    </w:r>
    <w:r w:rsidR="00967652">
      <w:rPr>
        <w:rFonts w:ascii="Times New Roman" w:eastAsia="Times New Roman" w:hAnsi="Times New Roman" w:cs="Times New Roman"/>
        <w:i/>
        <w:sz w:val="16"/>
        <w:szCs w:val="16"/>
        <w:lang w:val="en-GB"/>
      </w:rPr>
      <w:t xml:space="preserve"> project</w:t>
    </w:r>
    <w:r w:rsidRPr="00640AB8">
      <w:rPr>
        <w:rFonts w:ascii="Times New Roman" w:eastAsia="Times New Roman" w:hAnsi="Times New Roman" w:cs="Times New Roman"/>
        <w:i/>
        <w:sz w:val="16"/>
        <w:szCs w:val="16"/>
        <w:lang w:val="en-GB"/>
      </w:rPr>
      <w:t xml:space="preserve"> International Interdisciplinary Doctoral School</w:t>
    </w:r>
  </w:p>
  <w:p w14:paraId="07E8D1BB" w14:textId="5209EBF4" w:rsidR="00640AB8" w:rsidRPr="00640AB8" w:rsidRDefault="009D729E" w:rsidP="009D729E">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at the HEART of BioBased University</w:t>
    </w:r>
  </w:p>
  <w:p w14:paraId="285729E1" w14:textId="77777777" w:rsidR="00640AB8" w:rsidRPr="00E92E6D" w:rsidRDefault="00640AB8">
    <w:pPr>
      <w:pBdr>
        <w:top w:val="nil"/>
        <w:left w:val="nil"/>
        <w:bottom w:val="nil"/>
        <w:right w:val="nil"/>
        <w:between w:val="nil"/>
      </w:pBdr>
      <w:tabs>
        <w:tab w:val="center" w:pos="4536"/>
        <w:tab w:val="right" w:pos="9072"/>
      </w:tabs>
      <w:spacing w:after="0" w:line="240" w:lineRule="auto"/>
      <w:ind w:left="567"/>
      <w:jc w:val="right"/>
      <w:rPr>
        <w:rFonts w:ascii="Times New Roman" w:eastAsia="Times New Roman" w:hAnsi="Times New Roman" w:cs="Times New Roman"/>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F663" w14:textId="16D2C50E" w:rsidR="00360486" w:rsidRPr="00640AB8" w:rsidRDefault="00737A97">
    <w:pPr>
      <w:widowControl w:val="0"/>
      <w:spacing w:after="0" w:line="240" w:lineRule="auto"/>
      <w:ind w:right="-45"/>
      <w:jc w:val="right"/>
      <w:rPr>
        <w:lang w:val="en-GB"/>
      </w:rPr>
    </w:pPr>
    <w:r w:rsidRPr="001473A4">
      <w:rPr>
        <w:rFonts w:ascii="Times New Roman" w:eastAsia="Times New Roman" w:hAnsi="Times New Roman" w:cs="Times New Roman"/>
        <w:b/>
        <w:noProof/>
        <w:sz w:val="18"/>
        <w:szCs w:val="18"/>
        <w:lang w:val="en-GB"/>
      </w:rPr>
      <mc:AlternateContent>
        <mc:Choice Requires="wps">
          <w:drawing>
            <wp:anchor distT="45720" distB="45720" distL="114300" distR="114300" simplePos="0" relativeHeight="251663360" behindDoc="0" locked="0" layoutInCell="1" allowOverlap="1" wp14:anchorId="2D070699" wp14:editId="6701C815">
              <wp:simplePos x="0" y="0"/>
              <wp:positionH relativeFrom="margin">
                <wp:posOffset>1231900</wp:posOffset>
              </wp:positionH>
              <wp:positionV relativeFrom="paragraph">
                <wp:posOffset>71120</wp:posOffset>
              </wp:positionV>
              <wp:extent cx="1987550" cy="444500"/>
              <wp:effectExtent l="0" t="0" r="0" b="0"/>
              <wp:wrapSquare wrapText="bothSides"/>
              <wp:docPr id="144835890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4500"/>
                      </a:xfrm>
                      <a:prstGeom prst="rect">
                        <a:avLst/>
                      </a:prstGeom>
                      <a:solidFill>
                        <a:srgbClr val="FFFFFF"/>
                      </a:solidFill>
                      <a:ln w="9525">
                        <a:noFill/>
                        <a:miter lim="800000"/>
                        <a:headEnd/>
                        <a:tailEnd/>
                      </a:ln>
                    </wps:spPr>
                    <wps:txbx>
                      <w:txbxContent>
                        <w:p w14:paraId="47E8C3EB" w14:textId="77777777" w:rsidR="00737A97" w:rsidRPr="00E92E6D" w:rsidRDefault="00737A97" w:rsidP="00737A97">
                          <w:pPr>
                            <w:spacing w:line="240" w:lineRule="auto"/>
                            <w:rPr>
                              <w:rFonts w:ascii="Times New Roman" w:hAnsi="Times New Roman" w:cs="Times New Roman"/>
                              <w:color w:val="808080" w:themeColor="background1" w:themeShade="80"/>
                              <w:sz w:val="20"/>
                              <w:szCs w:val="20"/>
                              <w:lang w:val="en-US"/>
                            </w:rPr>
                          </w:pPr>
                          <w:r w:rsidRPr="00E92E6D">
                            <w:rPr>
                              <w:rFonts w:ascii="Times New Roman" w:hAnsi="Times New Roman" w:cs="Times New Roman"/>
                              <w:color w:val="808080" w:themeColor="background1" w:themeShade="80"/>
                              <w:sz w:val="20"/>
                              <w:szCs w:val="20"/>
                              <w:lang w:val="en-US"/>
                            </w:rPr>
                            <w:t>POLISH NATIONAL AGENCY FOR ACADEMIC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70699" id="_x0000_t202" coordsize="21600,21600" o:spt="202" path="m,l,21600r21600,l21600,xe">
              <v:stroke joinstyle="miter"/>
              <v:path gradientshapeok="t" o:connecttype="rect"/>
            </v:shapetype>
            <v:shape id="_x0000_s1027" type="#_x0000_t202" style="position:absolute;left:0;text-align:left;margin-left:97pt;margin-top:5.6pt;width:156.5pt;height: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" stroked="f">
              <v:textbox>
                <w:txbxContent>
                  <w:p w14:paraId="47E8C3EB" w14:textId="77777777" w:rsidR="00737A97" w:rsidRPr="00E92E6D" w:rsidRDefault="00737A97" w:rsidP="00737A97">
                    <w:pPr>
                      <w:spacing w:line="240" w:lineRule="auto"/>
                      <w:rPr>
                        <w:rFonts w:ascii="Times New Roman" w:hAnsi="Times New Roman" w:cs="Times New Roman"/>
                        <w:color w:val="808080" w:themeColor="background1" w:themeShade="80"/>
                        <w:sz w:val="20"/>
                        <w:szCs w:val="20"/>
                        <w:lang w:val="en-US"/>
                      </w:rPr>
                    </w:pPr>
                    <w:r w:rsidRPr="00E92E6D">
                      <w:rPr>
                        <w:rFonts w:ascii="Times New Roman" w:hAnsi="Times New Roman" w:cs="Times New Roman"/>
                        <w:color w:val="808080" w:themeColor="background1" w:themeShade="80"/>
                        <w:sz w:val="20"/>
                        <w:szCs w:val="20"/>
                        <w:lang w:val="en-US"/>
                      </w:rPr>
                      <w:t>POLISH NATIONAL AGENCY FOR ACADEMIC EXCHANGE</w:t>
                    </w:r>
                  </w:p>
                </w:txbxContent>
              </v:textbox>
              <w10:wrap type="square" anchorx="margin"/>
            </v:shape>
          </w:pict>
        </mc:Fallback>
      </mc:AlternateContent>
    </w:r>
    <w:r w:rsidR="00360486" w:rsidRPr="00640AB8">
      <w:rPr>
        <w:noProof/>
        <w:lang w:val="en-GB"/>
      </w:rPr>
      <w:drawing>
        <wp:anchor distT="0" distB="0" distL="0" distR="0" simplePos="0" relativeHeight="251659264" behindDoc="1" locked="0" layoutInCell="1" hidden="0" allowOverlap="1" wp14:anchorId="59B43578" wp14:editId="45316492">
          <wp:simplePos x="0" y="0"/>
          <wp:positionH relativeFrom="column">
            <wp:posOffset>-327660</wp:posOffset>
          </wp:positionH>
          <wp:positionV relativeFrom="paragraph">
            <wp:posOffset>102870</wp:posOffset>
          </wp:positionV>
          <wp:extent cx="3004185" cy="388620"/>
          <wp:effectExtent l="0" t="0" r="5715" b="0"/>
          <wp:wrapNone/>
          <wp:docPr id="411900801" name="image1.png" descr="LOGO_PL"/>
          <wp:cNvGraphicFramePr/>
          <a:graphic xmlns:a="http://schemas.openxmlformats.org/drawingml/2006/main">
            <a:graphicData uri="http://schemas.openxmlformats.org/drawingml/2006/picture">
              <pic:pic xmlns:pic="http://schemas.openxmlformats.org/drawingml/2006/picture">
                <pic:nvPicPr>
                  <pic:cNvPr id="0" name="image1.png" descr="LOGO_PL"/>
                  <pic:cNvPicPr preferRelativeResize="0"/>
                </pic:nvPicPr>
                <pic:blipFill>
                  <a:blip r:embed="rId1"/>
                  <a:srcRect/>
                  <a:stretch>
                    <a:fillRect/>
                  </a:stretch>
                </pic:blipFill>
                <pic:spPr>
                  <a:xfrm>
                    <a:off x="0" y="0"/>
                    <a:ext cx="3004185" cy="388620"/>
                  </a:xfrm>
                  <a:prstGeom prst="rect">
                    <a:avLst/>
                  </a:prstGeom>
                  <a:ln/>
                </pic:spPr>
              </pic:pic>
            </a:graphicData>
          </a:graphic>
        </wp:anchor>
      </w:drawing>
    </w:r>
    <w:r w:rsidR="00360486" w:rsidRPr="00640AB8">
      <w:rPr>
        <w:noProof/>
        <w:lang w:val="en-GB"/>
      </w:rPr>
      <w:drawing>
        <wp:inline distT="0" distB="0" distL="0" distR="0" wp14:anchorId="664AD317" wp14:editId="5F910686">
          <wp:extent cx="2146935" cy="651510"/>
          <wp:effectExtent l="0" t="0" r="0" b="0"/>
          <wp:docPr id="6988208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46935" cy="651510"/>
                  </a:xfrm>
                  <a:prstGeom prst="rect">
                    <a:avLst/>
                  </a:prstGeom>
                  <a:ln/>
                </pic:spPr>
              </pic:pic>
            </a:graphicData>
          </a:graphic>
        </wp:inline>
      </w:drawing>
    </w:r>
  </w:p>
  <w:p w14:paraId="6004879F" w14:textId="71382655" w:rsidR="00360486" w:rsidRPr="00640AB8" w:rsidRDefault="00360486">
    <w:pPr>
      <w:widowControl w:val="0"/>
      <w:spacing w:after="0" w:line="240" w:lineRule="auto"/>
      <w:ind w:right="-45"/>
      <w:jc w:val="right"/>
      <w:rPr>
        <w:lang w:val="en-GB"/>
      </w:rPr>
    </w:pPr>
  </w:p>
  <w:p w14:paraId="0CC37F2A" w14:textId="437E8176" w:rsidR="00640AB8" w:rsidRPr="00640AB8" w:rsidRDefault="00640AB8" w:rsidP="00640AB8">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Annex No. 1 to the Regulations governing </w:t>
    </w:r>
    <w:r w:rsidR="003A7933">
      <w:rPr>
        <w:rFonts w:ascii="Times New Roman" w:eastAsia="Times New Roman" w:hAnsi="Times New Roman" w:cs="Times New Roman"/>
        <w:i/>
        <w:sz w:val="16"/>
        <w:szCs w:val="16"/>
        <w:lang w:val="en-GB"/>
      </w:rPr>
      <w:t>transfers of</w:t>
    </w:r>
    <w:r w:rsidRPr="00640AB8">
      <w:rPr>
        <w:rFonts w:ascii="Times New Roman" w:eastAsia="Times New Roman" w:hAnsi="Times New Roman" w:cs="Times New Roman"/>
        <w:i/>
        <w:sz w:val="16"/>
        <w:szCs w:val="16"/>
        <w:lang w:val="en-GB"/>
      </w:rPr>
      <w:t xml:space="preserve"> doctoral students </w:t>
    </w:r>
  </w:p>
  <w:p w14:paraId="42F237FD" w14:textId="3F027EF6" w:rsidR="00640AB8" w:rsidRPr="00640AB8" w:rsidRDefault="003A7933" w:rsidP="00640AB8">
    <w:pPr>
      <w:spacing w:after="0" w:line="240" w:lineRule="auto"/>
      <w:jc w:val="right"/>
      <w:rPr>
        <w:rFonts w:ascii="Times New Roman" w:hAnsi="Times New Roman" w:cs="Times New Roman"/>
        <w:i/>
        <w:sz w:val="16"/>
        <w:szCs w:val="16"/>
        <w:lang w:val="en-GB"/>
      </w:rPr>
    </w:pPr>
    <w:r>
      <w:rPr>
        <w:rFonts w:ascii="Times New Roman" w:eastAsia="Times New Roman" w:hAnsi="Times New Roman" w:cs="Times New Roman"/>
        <w:i/>
        <w:sz w:val="16"/>
        <w:szCs w:val="16"/>
        <w:lang w:val="en-GB"/>
      </w:rPr>
      <w:t xml:space="preserve">of the Wrocław </w:t>
    </w:r>
    <w:r w:rsidR="00640AB8" w:rsidRPr="00640AB8">
      <w:rPr>
        <w:rFonts w:ascii="Times New Roman" w:eastAsia="Times New Roman" w:hAnsi="Times New Roman" w:cs="Times New Roman"/>
        <w:i/>
        <w:sz w:val="16"/>
        <w:szCs w:val="16"/>
        <w:lang w:val="en-GB"/>
      </w:rPr>
      <w:t>University of</w:t>
    </w:r>
    <w:r>
      <w:rPr>
        <w:rFonts w:ascii="Times New Roman" w:eastAsia="Times New Roman" w:hAnsi="Times New Roman" w:cs="Times New Roman"/>
        <w:i/>
        <w:sz w:val="16"/>
        <w:szCs w:val="16"/>
        <w:lang w:val="en-GB"/>
      </w:rPr>
      <w:t xml:space="preserve"> Environmental and </w:t>
    </w:r>
    <w:r w:rsidR="00640AB8" w:rsidRPr="00640AB8">
      <w:rPr>
        <w:rFonts w:ascii="Times New Roman" w:eastAsia="Times New Roman" w:hAnsi="Times New Roman" w:cs="Times New Roman"/>
        <w:i/>
        <w:sz w:val="16"/>
        <w:szCs w:val="16"/>
        <w:lang w:val="en-GB"/>
      </w:rPr>
      <w:t xml:space="preserve"> Life Sciences</w:t>
    </w:r>
  </w:p>
  <w:p w14:paraId="615AB48F" w14:textId="23DEFBA1" w:rsidR="00640AB8" w:rsidRPr="00640AB8" w:rsidRDefault="00640AB8" w:rsidP="00640AB8">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xml:space="preserve">as part of the </w:t>
    </w:r>
    <w:r w:rsidR="00967652">
      <w:rPr>
        <w:rFonts w:ascii="Times New Roman" w:eastAsia="Times New Roman" w:hAnsi="Times New Roman" w:cs="Times New Roman"/>
        <w:i/>
        <w:sz w:val="16"/>
        <w:szCs w:val="16"/>
        <w:lang w:val="en-GB"/>
      </w:rPr>
      <w:t xml:space="preserve">project </w:t>
    </w:r>
    <w:r w:rsidRPr="00640AB8">
      <w:rPr>
        <w:rFonts w:ascii="Times New Roman" w:eastAsia="Times New Roman" w:hAnsi="Times New Roman" w:cs="Times New Roman"/>
        <w:i/>
        <w:sz w:val="16"/>
        <w:szCs w:val="16"/>
        <w:lang w:val="en-GB"/>
      </w:rPr>
      <w:t>International Interdisciplinary Doctoral School</w:t>
    </w:r>
  </w:p>
  <w:p w14:paraId="6FCDAF02" w14:textId="019C1D7D" w:rsidR="00640AB8" w:rsidRPr="00640AB8" w:rsidRDefault="00640AB8" w:rsidP="00640AB8">
    <w:pPr>
      <w:spacing w:after="0" w:line="240" w:lineRule="auto"/>
      <w:jc w:val="right"/>
      <w:rPr>
        <w:rFonts w:ascii="Times New Roman" w:hAnsi="Times New Roman" w:cs="Times New Roman"/>
        <w:i/>
        <w:sz w:val="16"/>
        <w:szCs w:val="16"/>
        <w:lang w:val="en-GB"/>
      </w:rPr>
    </w:pPr>
    <w:r w:rsidRPr="00640AB8">
      <w:rPr>
        <w:rFonts w:ascii="Times New Roman" w:eastAsia="Times New Roman" w:hAnsi="Times New Roman" w:cs="Times New Roman"/>
        <w:i/>
        <w:sz w:val="16"/>
        <w:szCs w:val="16"/>
        <w:lang w:val="en-GB"/>
      </w:rPr>
      <w:t>- at the HEART of BioBased University</w:t>
    </w:r>
  </w:p>
  <w:p w14:paraId="3F9EF084" w14:textId="749668F3" w:rsidR="00CD7620" w:rsidRPr="00640AB8" w:rsidRDefault="00CD7620">
    <w:pPr>
      <w:widowControl w:val="0"/>
      <w:spacing w:after="0" w:line="240" w:lineRule="auto"/>
      <w:ind w:right="-45"/>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F56"/>
    <w:multiLevelType w:val="multilevel"/>
    <w:tmpl w:val="753C1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CD4C7E"/>
    <w:multiLevelType w:val="multilevel"/>
    <w:tmpl w:val="8BF83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605386"/>
    <w:multiLevelType w:val="multilevel"/>
    <w:tmpl w:val="012C5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51E30"/>
    <w:multiLevelType w:val="multilevel"/>
    <w:tmpl w:val="7AA6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B5E92"/>
    <w:multiLevelType w:val="multilevel"/>
    <w:tmpl w:val="A50EB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B64CF1"/>
    <w:multiLevelType w:val="multilevel"/>
    <w:tmpl w:val="052CB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A87C04"/>
    <w:multiLevelType w:val="multilevel"/>
    <w:tmpl w:val="E4FE8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540E82"/>
    <w:multiLevelType w:val="multilevel"/>
    <w:tmpl w:val="6F30DE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7325BDE"/>
    <w:multiLevelType w:val="multilevel"/>
    <w:tmpl w:val="4F329540"/>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4E2EEA"/>
    <w:multiLevelType w:val="multilevel"/>
    <w:tmpl w:val="F1028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7B0ABE"/>
    <w:multiLevelType w:val="multilevel"/>
    <w:tmpl w:val="A9F0D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F10920"/>
    <w:multiLevelType w:val="multilevel"/>
    <w:tmpl w:val="5D18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4"/>
  </w:num>
  <w:num w:numId="4">
    <w:abstractNumId w:val="9"/>
  </w:num>
  <w:num w:numId="5">
    <w:abstractNumId w:val="0"/>
  </w:num>
  <w:num w:numId="6">
    <w:abstractNumId w:val="10"/>
  </w:num>
  <w:num w:numId="7">
    <w:abstractNumId w:val="3"/>
  </w:num>
  <w:num w:numId="8">
    <w:abstractNumId w:val="2"/>
  </w:num>
  <w:num w:numId="9">
    <w:abstractNumId w:val="11"/>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20"/>
    <w:rsid w:val="00066E5A"/>
    <w:rsid w:val="000B6890"/>
    <w:rsid w:val="000C7791"/>
    <w:rsid w:val="000F1AF6"/>
    <w:rsid w:val="000F53B2"/>
    <w:rsid w:val="00105C42"/>
    <w:rsid w:val="00126387"/>
    <w:rsid w:val="001473A4"/>
    <w:rsid w:val="00153EB8"/>
    <w:rsid w:val="0016734A"/>
    <w:rsid w:val="001B577A"/>
    <w:rsid w:val="001B60C6"/>
    <w:rsid w:val="001D67FB"/>
    <w:rsid w:val="001F5E18"/>
    <w:rsid w:val="002152CE"/>
    <w:rsid w:val="00267A55"/>
    <w:rsid w:val="00280A79"/>
    <w:rsid w:val="002D6B6C"/>
    <w:rsid w:val="0030399A"/>
    <w:rsid w:val="00305CC4"/>
    <w:rsid w:val="00314A04"/>
    <w:rsid w:val="003233DA"/>
    <w:rsid w:val="00333B97"/>
    <w:rsid w:val="003421AB"/>
    <w:rsid w:val="00352C70"/>
    <w:rsid w:val="00360486"/>
    <w:rsid w:val="003A7933"/>
    <w:rsid w:val="003C3869"/>
    <w:rsid w:val="003D2A98"/>
    <w:rsid w:val="003D3B1A"/>
    <w:rsid w:val="003D45CC"/>
    <w:rsid w:val="003F06A8"/>
    <w:rsid w:val="00407824"/>
    <w:rsid w:val="00433808"/>
    <w:rsid w:val="00445A9C"/>
    <w:rsid w:val="004B3A1C"/>
    <w:rsid w:val="004F68B8"/>
    <w:rsid w:val="00561501"/>
    <w:rsid w:val="0056186D"/>
    <w:rsid w:val="00591DB6"/>
    <w:rsid w:val="005C2792"/>
    <w:rsid w:val="005E3AAF"/>
    <w:rsid w:val="00640AB8"/>
    <w:rsid w:val="0065070A"/>
    <w:rsid w:val="006D48AE"/>
    <w:rsid w:val="00725330"/>
    <w:rsid w:val="00735C0D"/>
    <w:rsid w:val="00737A97"/>
    <w:rsid w:val="00760C3A"/>
    <w:rsid w:val="0077137C"/>
    <w:rsid w:val="007A6E18"/>
    <w:rsid w:val="007E1C37"/>
    <w:rsid w:val="00821356"/>
    <w:rsid w:val="00831349"/>
    <w:rsid w:val="008516E1"/>
    <w:rsid w:val="008A06E3"/>
    <w:rsid w:val="008C4861"/>
    <w:rsid w:val="008E1A9C"/>
    <w:rsid w:val="00905C6E"/>
    <w:rsid w:val="00967652"/>
    <w:rsid w:val="00981BD1"/>
    <w:rsid w:val="0098490F"/>
    <w:rsid w:val="00987151"/>
    <w:rsid w:val="009A3FED"/>
    <w:rsid w:val="009D29B0"/>
    <w:rsid w:val="009D729E"/>
    <w:rsid w:val="009E0774"/>
    <w:rsid w:val="00A160B0"/>
    <w:rsid w:val="00A35DF4"/>
    <w:rsid w:val="00A53CAF"/>
    <w:rsid w:val="00AA4042"/>
    <w:rsid w:val="00AB673F"/>
    <w:rsid w:val="00AC14C9"/>
    <w:rsid w:val="00AF05CF"/>
    <w:rsid w:val="00B14AC6"/>
    <w:rsid w:val="00B8513E"/>
    <w:rsid w:val="00BE1041"/>
    <w:rsid w:val="00BE523E"/>
    <w:rsid w:val="00C206F0"/>
    <w:rsid w:val="00C60FB5"/>
    <w:rsid w:val="00C652E0"/>
    <w:rsid w:val="00CA0B3B"/>
    <w:rsid w:val="00CB41E8"/>
    <w:rsid w:val="00CC74E9"/>
    <w:rsid w:val="00CD7620"/>
    <w:rsid w:val="00CE4564"/>
    <w:rsid w:val="00D25DCA"/>
    <w:rsid w:val="00D367AC"/>
    <w:rsid w:val="00D71627"/>
    <w:rsid w:val="00D96339"/>
    <w:rsid w:val="00DA7FB7"/>
    <w:rsid w:val="00DE3E3D"/>
    <w:rsid w:val="00DF5B8E"/>
    <w:rsid w:val="00E2642D"/>
    <w:rsid w:val="00E36404"/>
    <w:rsid w:val="00E478B5"/>
    <w:rsid w:val="00E527E1"/>
    <w:rsid w:val="00E74925"/>
    <w:rsid w:val="00E809B1"/>
    <w:rsid w:val="00E80C55"/>
    <w:rsid w:val="00E8108B"/>
    <w:rsid w:val="00E92E6D"/>
    <w:rsid w:val="00EB2A57"/>
    <w:rsid w:val="00F0404E"/>
    <w:rsid w:val="00F2116B"/>
    <w:rsid w:val="00F212CF"/>
    <w:rsid w:val="00F70903"/>
    <w:rsid w:val="00FA3595"/>
    <w:rsid w:val="00FB28F6"/>
    <w:rsid w:val="00FE28DE"/>
    <w:rsid w:val="00FF2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05DE"/>
  <w15:docId w15:val="{F2945D41-0916-4B65-9A5A-DF1F6B5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04A"/>
    <w:pPr>
      <w:suppressAutoHyphens/>
    </w:pPr>
    <w:rPr>
      <w:rFonts w:asciiTheme="minorHAnsi" w:eastAsiaTheme="minorHAnsi" w:hAnsiTheme="minorHAnsi" w:cstheme="minorBidi"/>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NagwekZnak">
    <w:name w:val="Nagłówek Znak"/>
    <w:basedOn w:val="Domylnaczcionkaakapitu"/>
    <w:link w:val="Nagwek"/>
    <w:uiPriority w:val="99"/>
    <w:qFormat/>
    <w:rsid w:val="006A3FF2"/>
  </w:style>
  <w:style w:type="character" w:customStyle="1" w:styleId="StopkaZnak">
    <w:name w:val="Stopka Znak"/>
    <w:basedOn w:val="Domylnaczcionkaakapitu"/>
    <w:link w:val="Stopka"/>
    <w:uiPriority w:val="99"/>
    <w:qFormat/>
    <w:rsid w:val="006A3FF2"/>
  </w:style>
  <w:style w:type="character" w:customStyle="1" w:styleId="TekstdymkaZnak">
    <w:name w:val="Tekst dymka Znak"/>
    <w:basedOn w:val="Domylnaczcionkaakapitu"/>
    <w:link w:val="Tekstdymka"/>
    <w:uiPriority w:val="99"/>
    <w:semiHidden/>
    <w:qFormat/>
    <w:rsid w:val="006A3FF2"/>
    <w:rPr>
      <w:rFonts w:ascii="Tahoma" w:hAnsi="Tahoma" w:cs="Tahoma"/>
      <w:sz w:val="16"/>
      <w:szCs w:val="16"/>
    </w:rPr>
  </w:style>
  <w:style w:type="character" w:styleId="Odwoaniedokomentarza">
    <w:name w:val="annotation reference"/>
    <w:basedOn w:val="Domylnaczcionkaakapitu"/>
    <w:uiPriority w:val="99"/>
    <w:semiHidden/>
    <w:unhideWhenUsed/>
    <w:qFormat/>
    <w:rsid w:val="00CC2F93"/>
    <w:rPr>
      <w:sz w:val="16"/>
      <w:szCs w:val="16"/>
    </w:rPr>
  </w:style>
  <w:style w:type="character" w:customStyle="1" w:styleId="TekstkomentarzaZnak">
    <w:name w:val="Tekst komentarza Znak"/>
    <w:basedOn w:val="Domylnaczcionkaakapitu"/>
    <w:link w:val="Tekstkomentarza"/>
    <w:uiPriority w:val="99"/>
    <w:semiHidden/>
    <w:qFormat/>
    <w:rsid w:val="00CC2F93"/>
    <w:rPr>
      <w:sz w:val="20"/>
      <w:szCs w:val="20"/>
    </w:rPr>
  </w:style>
  <w:style w:type="character" w:customStyle="1" w:styleId="TematkomentarzaZnak">
    <w:name w:val="Temat komentarza Znak"/>
    <w:basedOn w:val="TekstkomentarzaZnak"/>
    <w:link w:val="Tematkomentarza"/>
    <w:uiPriority w:val="99"/>
    <w:semiHidden/>
    <w:qFormat/>
    <w:rsid w:val="00CC2F93"/>
    <w:rPr>
      <w:b/>
      <w:bCs/>
      <w:sz w:val="20"/>
      <w:szCs w:val="20"/>
    </w:rPr>
  </w:style>
  <w:style w:type="character" w:styleId="Tekstzastpczy">
    <w:name w:val="Placeholder Text"/>
    <w:basedOn w:val="Domylnaczcionkaakapitu"/>
    <w:uiPriority w:val="99"/>
    <w:semiHidden/>
    <w:qFormat/>
    <w:rsid w:val="001C4C43"/>
    <w:rPr>
      <w:color w:val="808080"/>
    </w:rPr>
  </w:style>
  <w:style w:type="character" w:customStyle="1" w:styleId="TekstprzypisudolnegoZnak">
    <w:name w:val="Tekst przypisu dolnego Znak"/>
    <w:basedOn w:val="Domylnaczcionkaakapitu"/>
    <w:link w:val="Tekstprzypisudolnego"/>
    <w:uiPriority w:val="99"/>
    <w:semiHidden/>
    <w:qFormat/>
    <w:rsid w:val="0086349D"/>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86349D"/>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6A3FF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A3FF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6A3FF2"/>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CC2F93"/>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C2F93"/>
    <w:rPr>
      <w:b/>
      <w:bCs/>
    </w:rPr>
  </w:style>
  <w:style w:type="paragraph" w:styleId="Akapitzlist">
    <w:name w:val="List Paragraph"/>
    <w:basedOn w:val="Normalny"/>
    <w:uiPriority w:val="34"/>
    <w:qFormat/>
    <w:rsid w:val="00277C25"/>
    <w:pPr>
      <w:ind w:left="720"/>
      <w:contextualSpacing/>
    </w:pPr>
  </w:style>
  <w:style w:type="paragraph" w:styleId="Poprawka">
    <w:name w:val="Revision"/>
    <w:uiPriority w:val="99"/>
    <w:semiHidden/>
    <w:qFormat/>
    <w:rsid w:val="00485CA7"/>
    <w:pPr>
      <w:suppressAutoHyphens/>
      <w:spacing w:after="0" w:line="240" w:lineRule="auto"/>
    </w:pPr>
    <w:rPr>
      <w:rFonts w:asciiTheme="minorHAnsi" w:eastAsiaTheme="minorHAnsi" w:hAnsiTheme="minorHAnsi" w:cstheme="minorBidi"/>
      <w:lang w:eastAsia="en-US"/>
    </w:rPr>
  </w:style>
  <w:style w:type="paragraph" w:styleId="Tekstprzypisudolnego">
    <w:name w:val="footnote text"/>
    <w:basedOn w:val="Normalny"/>
    <w:link w:val="TekstprzypisudolnegoZnak"/>
    <w:uiPriority w:val="99"/>
    <w:semiHidden/>
    <w:unhideWhenUsed/>
    <w:rsid w:val="0086349D"/>
    <w:pPr>
      <w:spacing w:after="0" w:line="240" w:lineRule="auto"/>
    </w:pPr>
    <w:rPr>
      <w:sz w:val="20"/>
      <w:szCs w:val="20"/>
    </w:rPr>
  </w:style>
  <w:style w:type="table" w:styleId="Tabela-Siatka">
    <w:name w:val="Table Grid"/>
    <w:basedOn w:val="Standardowy"/>
    <w:uiPriority w:val="59"/>
    <w:rsid w:val="00485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Teksttreci">
    <w:name w:val="Tekst treści_"/>
    <w:basedOn w:val="Domylnaczcionkaakapitu"/>
    <w:link w:val="Teksttreci0"/>
    <w:rsid w:val="005C2792"/>
    <w:rPr>
      <w:rFonts w:ascii="Times New Roman" w:eastAsia="Times New Roman" w:hAnsi="Times New Roman" w:cs="Times New Roman"/>
    </w:rPr>
  </w:style>
  <w:style w:type="character" w:customStyle="1" w:styleId="Nagwek10">
    <w:name w:val="Nagłówek #1_"/>
    <w:basedOn w:val="Domylnaczcionkaakapitu"/>
    <w:link w:val="Nagwek11"/>
    <w:rsid w:val="005C2792"/>
    <w:rPr>
      <w:rFonts w:ascii="Times New Roman" w:eastAsia="Times New Roman" w:hAnsi="Times New Roman" w:cs="Times New Roman"/>
      <w:b/>
      <w:bCs/>
    </w:rPr>
  </w:style>
  <w:style w:type="character" w:customStyle="1" w:styleId="Inne">
    <w:name w:val="Inne_"/>
    <w:basedOn w:val="Domylnaczcionkaakapitu"/>
    <w:link w:val="Inne0"/>
    <w:rsid w:val="005C2792"/>
    <w:rPr>
      <w:rFonts w:ascii="Times New Roman" w:eastAsia="Times New Roman" w:hAnsi="Times New Roman" w:cs="Times New Roman"/>
    </w:rPr>
  </w:style>
  <w:style w:type="paragraph" w:customStyle="1" w:styleId="Teksttreci0">
    <w:name w:val="Tekst treści"/>
    <w:basedOn w:val="Normalny"/>
    <w:link w:val="Teksttreci"/>
    <w:rsid w:val="005C2792"/>
    <w:pPr>
      <w:widowControl w:val="0"/>
      <w:suppressAutoHyphens w:val="0"/>
      <w:spacing w:after="0" w:line="360" w:lineRule="auto"/>
    </w:pPr>
    <w:rPr>
      <w:rFonts w:ascii="Times New Roman" w:eastAsia="Times New Roman" w:hAnsi="Times New Roman" w:cs="Times New Roman"/>
      <w:lang w:eastAsia="pl-PL"/>
    </w:rPr>
  </w:style>
  <w:style w:type="paragraph" w:customStyle="1" w:styleId="Nagwek11">
    <w:name w:val="Nagłówek #1"/>
    <w:basedOn w:val="Normalny"/>
    <w:link w:val="Nagwek10"/>
    <w:rsid w:val="005C2792"/>
    <w:pPr>
      <w:widowControl w:val="0"/>
      <w:suppressAutoHyphens w:val="0"/>
      <w:spacing w:after="170" w:line="360" w:lineRule="auto"/>
      <w:ind w:left="720"/>
      <w:jc w:val="center"/>
      <w:outlineLvl w:val="0"/>
    </w:pPr>
    <w:rPr>
      <w:rFonts w:ascii="Times New Roman" w:eastAsia="Times New Roman" w:hAnsi="Times New Roman" w:cs="Times New Roman"/>
      <w:b/>
      <w:bCs/>
      <w:lang w:eastAsia="pl-PL"/>
    </w:rPr>
  </w:style>
  <w:style w:type="paragraph" w:customStyle="1" w:styleId="Inne0">
    <w:name w:val="Inne"/>
    <w:basedOn w:val="Normalny"/>
    <w:link w:val="Inne"/>
    <w:rsid w:val="005C2792"/>
    <w:pPr>
      <w:widowControl w:val="0"/>
      <w:suppressAutoHyphens w:val="0"/>
      <w:spacing w:after="0" w:line="360" w:lineRule="auto"/>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725330"/>
    <w:rPr>
      <w:color w:val="0000FF" w:themeColor="hyperlink"/>
      <w:u w:val="single"/>
    </w:rPr>
  </w:style>
  <w:style w:type="character" w:styleId="Nierozpoznanawzmianka">
    <w:name w:val="Unresolved Mention"/>
    <w:basedOn w:val="Domylnaczcionkaakapitu"/>
    <w:uiPriority w:val="99"/>
    <w:semiHidden/>
    <w:unhideWhenUsed/>
    <w:rsid w:val="0072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C0gJTjR6RtDePXtvHbLGDkRPVA==">AMUW2mUo0f+8R0XH9l2+dohOckM1VTRCtQcOXl3H5LFiN68fdQKEWamx6i0QVVIq6H++v8aE3cKWJMQD9VbUcILVR1sAZhThfigO8X4n0lzOa8Gvc2Cvp3pmZLULxf+L7/XBLdQoTmE4DttmIWtjHAmZ7njRz4u06llOla7wQUTPjGfpAhBOwFocPw/WiL4a8u1DRa3fgCpV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757</Words>
  <Characters>4548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Dzial Nauki</dc:creator>
  <cp:keywords>, docId:2CE2DCDDD697B1372CC91A9E63C5C60D</cp:keywords>
  <cp:lastModifiedBy>UPWr</cp:lastModifiedBy>
  <cp:revision>41</cp:revision>
  <dcterms:created xsi:type="dcterms:W3CDTF">2024-04-25T10:49:00Z</dcterms:created>
  <dcterms:modified xsi:type="dcterms:W3CDTF">2024-04-26T10:10:00Z</dcterms:modified>
</cp:coreProperties>
</file>